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41" w:type="dxa"/>
        <w:tblInd w:w="-370" w:type="dxa"/>
        <w:tblLayout w:type="fixed"/>
        <w:tblCellMar>
          <w:left w:w="56" w:type="dxa"/>
          <w:right w:w="56" w:type="dxa"/>
        </w:tblCellMar>
        <w:tblLook w:val="0000" w:firstRow="0" w:lastRow="0" w:firstColumn="0" w:lastColumn="0" w:noHBand="0" w:noVBand="0"/>
      </w:tblPr>
      <w:tblGrid>
        <w:gridCol w:w="318"/>
        <w:gridCol w:w="3369"/>
        <w:gridCol w:w="1163"/>
        <w:gridCol w:w="126"/>
        <w:gridCol w:w="6"/>
        <w:gridCol w:w="5159"/>
      </w:tblGrid>
      <w:tr w:rsidR="00460967" w:rsidRPr="003E48EF" w14:paraId="423E3E8E" w14:textId="77777777" w:rsidTr="002C7A42">
        <w:trPr>
          <w:trHeight w:val="891"/>
        </w:trPr>
        <w:tc>
          <w:tcPr>
            <w:tcW w:w="4850" w:type="dxa"/>
            <w:gridSpan w:val="3"/>
          </w:tcPr>
          <w:p w14:paraId="41CFBA70" w14:textId="77777777" w:rsidR="00D505DF" w:rsidRPr="003E48EF" w:rsidRDefault="00460967" w:rsidP="00146CB0">
            <w:pPr>
              <w:pStyle w:val="Heading2"/>
              <w:rPr>
                <w:rFonts w:ascii="Times New Roman" w:hAnsi="Times New Roman"/>
                <w:sz w:val="24"/>
                <w:szCs w:val="24"/>
              </w:rPr>
            </w:pPr>
            <w:r w:rsidRPr="003E48EF">
              <w:rPr>
                <w:rFonts w:ascii="Times New Roman" w:hAnsi="Times New Roman"/>
                <w:sz w:val="24"/>
                <w:szCs w:val="24"/>
              </w:rPr>
              <w:t>CÔNG TY CỔ PHẦN</w:t>
            </w:r>
          </w:p>
          <w:p w14:paraId="5930277D" w14:textId="1B69024C" w:rsidR="00460967" w:rsidRPr="003E48EF" w:rsidRDefault="00780EFC" w:rsidP="00146CB0">
            <w:pPr>
              <w:pStyle w:val="Heading2"/>
              <w:rPr>
                <w:rFonts w:ascii="Times New Roman" w:hAnsi="Times New Roman"/>
                <w:sz w:val="24"/>
                <w:szCs w:val="24"/>
              </w:rPr>
            </w:pPr>
            <w:r>
              <w:rPr>
                <w:rFonts w:ascii="Times New Roman" w:hAnsi="Times New Roman"/>
                <w:sz w:val="24"/>
                <w:szCs w:val="24"/>
              </w:rPr>
              <w:t>ĐẦU</w:t>
            </w:r>
            <w:r w:rsidR="00460967" w:rsidRPr="003E48EF">
              <w:rPr>
                <w:rFonts w:ascii="Times New Roman" w:hAnsi="Times New Roman"/>
                <w:sz w:val="24"/>
                <w:szCs w:val="24"/>
              </w:rPr>
              <w:t xml:space="preserve"> TƯ</w:t>
            </w:r>
            <w:r w:rsidR="00D505DF" w:rsidRPr="003E48EF">
              <w:rPr>
                <w:rFonts w:ascii="Times New Roman" w:hAnsi="Times New Roman"/>
                <w:sz w:val="24"/>
                <w:szCs w:val="24"/>
              </w:rPr>
              <w:t xml:space="preserve"> </w:t>
            </w:r>
            <w:r w:rsidR="00460967" w:rsidRPr="003E48EF">
              <w:rPr>
                <w:rFonts w:ascii="Times New Roman" w:hAnsi="Times New Roman"/>
                <w:sz w:val="24"/>
                <w:szCs w:val="24"/>
              </w:rPr>
              <w:t>TÀI CHÍNH BẢO HIỂM DẦU KHÍ</w:t>
            </w:r>
          </w:p>
          <w:p w14:paraId="2767C738" w14:textId="537E921D" w:rsidR="00460967" w:rsidRPr="003E48EF" w:rsidRDefault="009143EB" w:rsidP="00146CB0">
            <w:pPr>
              <w:tabs>
                <w:tab w:val="left" w:pos="0"/>
                <w:tab w:val="left" w:pos="426"/>
                <w:tab w:val="left" w:pos="3544"/>
                <w:tab w:val="left" w:pos="3969"/>
              </w:tabs>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59264" behindDoc="0" locked="0" layoutInCell="1" allowOverlap="1" wp14:anchorId="39B846CA" wp14:editId="486BEFE8">
                      <wp:simplePos x="0" y="0"/>
                      <wp:positionH relativeFrom="column">
                        <wp:posOffset>631190</wp:posOffset>
                      </wp:positionH>
                      <wp:positionV relativeFrom="paragraph">
                        <wp:posOffset>34290</wp:posOffset>
                      </wp:positionV>
                      <wp:extent cx="2103120" cy="0"/>
                      <wp:effectExtent l="0" t="0" r="0" b="0"/>
                      <wp:wrapNone/>
                      <wp:docPr id="1412264254" name="Straight Connector 1"/>
                      <wp:cNvGraphicFramePr/>
                      <a:graphic xmlns:a="http://schemas.openxmlformats.org/drawingml/2006/main">
                        <a:graphicData uri="http://schemas.microsoft.com/office/word/2010/wordprocessingShape">
                          <wps:wsp>
                            <wps:cNvCnPr/>
                            <wps:spPr>
                              <a:xfrm>
                                <a:off x="0" y="0"/>
                                <a:ext cx="21031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10FE31"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7pt,2.7pt" to="215.3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" strokecolor="black [3040]"/>
                  </w:pict>
                </mc:Fallback>
              </mc:AlternateContent>
            </w:r>
          </w:p>
        </w:tc>
        <w:tc>
          <w:tcPr>
            <w:tcW w:w="132" w:type="dxa"/>
            <w:gridSpan w:val="2"/>
          </w:tcPr>
          <w:p w14:paraId="53527CE5" w14:textId="77777777" w:rsidR="00460967" w:rsidRPr="003E48EF" w:rsidRDefault="00460967" w:rsidP="00146CB0">
            <w:pPr>
              <w:jc w:val="center"/>
              <w:rPr>
                <w:rFonts w:ascii="Times New Roman" w:hAnsi="Times New Roman"/>
                <w:sz w:val="22"/>
              </w:rPr>
            </w:pPr>
          </w:p>
        </w:tc>
        <w:tc>
          <w:tcPr>
            <w:tcW w:w="5159" w:type="dxa"/>
          </w:tcPr>
          <w:p w14:paraId="1E8E36F5" w14:textId="77777777" w:rsidR="00460967" w:rsidRPr="003E48EF" w:rsidRDefault="00460967" w:rsidP="00146CB0">
            <w:pPr>
              <w:pStyle w:val="BodyText2"/>
              <w:spacing w:before="40"/>
              <w:rPr>
                <w:rFonts w:ascii="Times New Roman" w:hAnsi="Times New Roman"/>
                <w:b/>
              </w:rPr>
            </w:pPr>
            <w:r w:rsidRPr="003E48EF">
              <w:rPr>
                <w:rFonts w:ascii="Times New Roman" w:hAnsi="Times New Roman"/>
                <w:b/>
              </w:rPr>
              <w:t>CỘNG HOÀ XÃ HỘI CHỦ NGHĨA VIỆT NAM</w:t>
            </w:r>
          </w:p>
          <w:p w14:paraId="50DF1FB5" w14:textId="77777777" w:rsidR="00460967" w:rsidRPr="003E48EF" w:rsidRDefault="00460967" w:rsidP="00146CB0">
            <w:pPr>
              <w:jc w:val="center"/>
              <w:rPr>
                <w:rFonts w:ascii="Times New Roman" w:hAnsi="Times New Roman"/>
                <w:b/>
                <w:vertAlign w:val="superscript"/>
              </w:rPr>
            </w:pPr>
            <w:r w:rsidRPr="003E48EF">
              <w:rPr>
                <w:rFonts w:ascii="Times New Roman" w:hAnsi="Times New Roman"/>
                <w:b/>
              </w:rPr>
              <w:t>Độc lập - Tự do - Hạnh phúc</w:t>
            </w:r>
          </w:p>
          <w:p w14:paraId="1AD04044" w14:textId="204C8CDB" w:rsidR="00460967" w:rsidRPr="003E48EF" w:rsidRDefault="009143EB" w:rsidP="00146CB0">
            <w:pPr>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60288" behindDoc="0" locked="0" layoutInCell="1" allowOverlap="1" wp14:anchorId="33C45FB0" wp14:editId="2759B219">
                      <wp:simplePos x="0" y="0"/>
                      <wp:positionH relativeFrom="column">
                        <wp:posOffset>942340</wp:posOffset>
                      </wp:positionH>
                      <wp:positionV relativeFrom="paragraph">
                        <wp:posOffset>47625</wp:posOffset>
                      </wp:positionV>
                      <wp:extent cx="1478280" cy="0"/>
                      <wp:effectExtent l="0" t="0" r="0" b="0"/>
                      <wp:wrapNone/>
                      <wp:docPr id="1229260036" name="Straight Connector 2"/>
                      <wp:cNvGraphicFramePr/>
                      <a:graphic xmlns:a="http://schemas.openxmlformats.org/drawingml/2006/main">
                        <a:graphicData uri="http://schemas.microsoft.com/office/word/2010/wordprocessingShape">
                          <wps:wsp>
                            <wps:cNvCnPr/>
                            <wps:spPr>
                              <a:xfrm>
                                <a:off x="0" y="0"/>
                                <a:ext cx="14782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C3CCA9"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4.2pt,3.75pt" to="190.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" strokecolor="black [3040]"/>
                  </w:pict>
                </mc:Fallback>
              </mc:AlternateContent>
            </w:r>
          </w:p>
        </w:tc>
      </w:tr>
      <w:tr w:rsidR="00460967" w:rsidRPr="003E48EF" w14:paraId="3F867C24" w14:textId="77777777" w:rsidTr="00146CB0">
        <w:tblPrEx>
          <w:tblCellMar>
            <w:left w:w="108" w:type="dxa"/>
            <w:right w:w="108" w:type="dxa"/>
          </w:tblCellMar>
        </w:tblPrEx>
        <w:trPr>
          <w:gridBefore w:val="1"/>
          <w:wBefore w:w="318" w:type="dxa"/>
        </w:trPr>
        <w:tc>
          <w:tcPr>
            <w:tcW w:w="3369" w:type="dxa"/>
          </w:tcPr>
          <w:p w14:paraId="68F29CDC" w14:textId="77777777" w:rsidR="00460967" w:rsidRPr="00780EFC" w:rsidRDefault="00460967" w:rsidP="00146CB0">
            <w:pPr>
              <w:ind w:firstLine="709"/>
              <w:jc w:val="center"/>
              <w:rPr>
                <w:rFonts w:ascii="Times New Roman" w:hAnsi="Times New Roman"/>
                <w:szCs w:val="26"/>
              </w:rPr>
            </w:pPr>
          </w:p>
        </w:tc>
        <w:tc>
          <w:tcPr>
            <w:tcW w:w="1289" w:type="dxa"/>
            <w:gridSpan w:val="2"/>
          </w:tcPr>
          <w:p w14:paraId="3E788481" w14:textId="77777777" w:rsidR="00460967" w:rsidRPr="00780EFC" w:rsidRDefault="00460967" w:rsidP="00146CB0">
            <w:pPr>
              <w:jc w:val="right"/>
              <w:rPr>
                <w:rFonts w:ascii="Times New Roman" w:hAnsi="Times New Roman"/>
                <w:i/>
                <w:szCs w:val="26"/>
              </w:rPr>
            </w:pPr>
          </w:p>
        </w:tc>
        <w:tc>
          <w:tcPr>
            <w:tcW w:w="5165" w:type="dxa"/>
            <w:gridSpan w:val="2"/>
          </w:tcPr>
          <w:p w14:paraId="308027E0" w14:textId="0199F8EF" w:rsidR="00460967" w:rsidRPr="00780EFC" w:rsidRDefault="00460967" w:rsidP="00293BB0">
            <w:pPr>
              <w:jc w:val="right"/>
              <w:rPr>
                <w:rFonts w:ascii="Times New Roman" w:hAnsi="Times New Roman"/>
                <w:szCs w:val="26"/>
              </w:rPr>
            </w:pPr>
            <w:r w:rsidRPr="00780EFC">
              <w:rPr>
                <w:rFonts w:ascii="Times New Roman" w:hAnsi="Times New Roman"/>
                <w:i/>
                <w:szCs w:val="26"/>
              </w:rPr>
              <w:t>Hà Nội, ngày</w:t>
            </w:r>
            <w:r w:rsidR="0066279D">
              <w:rPr>
                <w:rFonts w:ascii="Times New Roman" w:hAnsi="Times New Roman"/>
                <w:i/>
                <w:szCs w:val="26"/>
              </w:rPr>
              <w:t xml:space="preserve"> 09 </w:t>
            </w:r>
            <w:r w:rsidRPr="00780EFC">
              <w:rPr>
                <w:rFonts w:ascii="Times New Roman" w:hAnsi="Times New Roman"/>
                <w:i/>
                <w:szCs w:val="26"/>
              </w:rPr>
              <w:t>tháng</w:t>
            </w:r>
            <w:r w:rsidR="00745FAC">
              <w:rPr>
                <w:rFonts w:ascii="Times New Roman" w:hAnsi="Times New Roman"/>
                <w:i/>
                <w:szCs w:val="26"/>
              </w:rPr>
              <w:t xml:space="preserve"> 06 </w:t>
            </w:r>
            <w:r w:rsidRPr="00780EFC">
              <w:rPr>
                <w:rFonts w:ascii="Times New Roman" w:hAnsi="Times New Roman"/>
                <w:i/>
                <w:szCs w:val="26"/>
              </w:rPr>
              <w:t>năm 20</w:t>
            </w:r>
            <w:r w:rsidR="009B4AE1" w:rsidRPr="00780EFC">
              <w:rPr>
                <w:rFonts w:ascii="Times New Roman" w:hAnsi="Times New Roman"/>
                <w:i/>
                <w:szCs w:val="26"/>
              </w:rPr>
              <w:t>2</w:t>
            </w:r>
            <w:r w:rsidR="00293BB0">
              <w:rPr>
                <w:rFonts w:ascii="Times New Roman" w:hAnsi="Times New Roman"/>
                <w:i/>
                <w:szCs w:val="26"/>
              </w:rPr>
              <w:t>6</w:t>
            </w:r>
          </w:p>
        </w:tc>
      </w:tr>
    </w:tbl>
    <w:p w14:paraId="25553AA9" w14:textId="77777777" w:rsidR="00460967" w:rsidRPr="003E48EF" w:rsidRDefault="00460967" w:rsidP="00460967">
      <w:pPr>
        <w:rPr>
          <w:rFonts w:ascii="Times New Roman" w:hAnsi="Times New Roman"/>
          <w:sz w:val="24"/>
        </w:rPr>
      </w:pPr>
    </w:p>
    <w:p w14:paraId="51B8271B" w14:textId="77777777" w:rsidR="00246CEA" w:rsidRPr="003E48EF" w:rsidRDefault="00246CEA" w:rsidP="00246CEA">
      <w:pPr>
        <w:pStyle w:val="Heading2"/>
        <w:spacing w:line="360" w:lineRule="auto"/>
        <w:rPr>
          <w:rFonts w:ascii="Times New Roman" w:hAnsi="Times New Roman"/>
          <w:sz w:val="16"/>
        </w:rPr>
      </w:pPr>
    </w:p>
    <w:p w14:paraId="20C11C1D" w14:textId="77777777" w:rsidR="00460967" w:rsidRPr="00FD02EC" w:rsidRDefault="00294211" w:rsidP="00F11D30">
      <w:pPr>
        <w:pStyle w:val="Heading2"/>
        <w:spacing w:before="120" w:after="120"/>
        <w:rPr>
          <w:rFonts w:ascii="Times New Roman" w:hAnsi="Times New Roman"/>
          <w:sz w:val="28"/>
          <w:szCs w:val="28"/>
        </w:rPr>
      </w:pPr>
      <w:r w:rsidRPr="00FD02EC">
        <w:rPr>
          <w:rFonts w:ascii="Times New Roman" w:hAnsi="Times New Roman"/>
          <w:sz w:val="28"/>
          <w:szCs w:val="28"/>
        </w:rPr>
        <w:t>TỜ TRÌNH</w:t>
      </w:r>
    </w:p>
    <w:p w14:paraId="2B604E31" w14:textId="4F421088" w:rsidR="00492F0B" w:rsidRPr="00FD02EC" w:rsidRDefault="00DD2C83" w:rsidP="00FD02EC">
      <w:pPr>
        <w:spacing w:before="120" w:after="120" w:line="276" w:lineRule="auto"/>
        <w:jc w:val="center"/>
        <w:rPr>
          <w:rFonts w:ascii="Times New Roman" w:hAnsi="Times New Roman"/>
          <w:b/>
          <w:szCs w:val="26"/>
        </w:rPr>
      </w:pPr>
      <w:r>
        <w:rPr>
          <w:rFonts w:ascii="Times New Roman" w:hAnsi="Times New Roman"/>
          <w:b/>
          <w:szCs w:val="26"/>
        </w:rPr>
        <w:t>V</w:t>
      </w:r>
      <w:r w:rsidR="00A555E6" w:rsidRPr="00FD02EC">
        <w:rPr>
          <w:rFonts w:ascii="Times New Roman" w:hAnsi="Times New Roman"/>
          <w:b/>
          <w:szCs w:val="26"/>
        </w:rPr>
        <w:t>/v</w:t>
      </w:r>
      <w:r w:rsidR="00C07EF7" w:rsidRPr="00FD02EC">
        <w:rPr>
          <w:rFonts w:ascii="Times New Roman" w:hAnsi="Times New Roman"/>
          <w:b/>
          <w:szCs w:val="26"/>
        </w:rPr>
        <w:t xml:space="preserve"> </w:t>
      </w:r>
      <w:r w:rsidR="00380232">
        <w:rPr>
          <w:rFonts w:ascii="Times New Roman" w:hAnsi="Times New Roman"/>
          <w:b/>
        </w:rPr>
        <w:t>T</w:t>
      </w:r>
      <w:r w:rsidR="00FD02EC">
        <w:rPr>
          <w:rFonts w:ascii="Times New Roman" w:hAnsi="Times New Roman"/>
          <w:b/>
          <w:lang w:val="vi-VN"/>
        </w:rPr>
        <w:t xml:space="preserve">hông qua các </w:t>
      </w:r>
      <w:r w:rsidR="00FD02EC">
        <w:rPr>
          <w:rFonts w:ascii="Times New Roman" w:hAnsi="Times New Roman"/>
          <w:b/>
        </w:rPr>
        <w:t>Q</w:t>
      </w:r>
      <w:r w:rsidR="00FD02EC" w:rsidRPr="00FD02EC">
        <w:rPr>
          <w:rFonts w:ascii="Times New Roman" w:hAnsi="Times New Roman"/>
          <w:b/>
          <w:lang w:val="vi-VN"/>
        </w:rPr>
        <w:t>uyết định và Ủy quyền cho Tổng</w:t>
      </w:r>
      <w:r w:rsidR="00012563">
        <w:rPr>
          <w:rFonts w:ascii="Times New Roman" w:hAnsi="Times New Roman"/>
          <w:b/>
          <w:lang w:val="vi-VN"/>
        </w:rPr>
        <w:t xml:space="preserve"> Giám đ</w:t>
      </w:r>
      <w:r w:rsidR="00FD02EC">
        <w:rPr>
          <w:rFonts w:ascii="Times New Roman" w:hAnsi="Times New Roman"/>
          <w:b/>
          <w:lang w:val="vi-VN"/>
        </w:rPr>
        <w:t xml:space="preserve">ốc triển khai dự án </w:t>
      </w:r>
      <w:r w:rsidR="00FD02EC">
        <w:rPr>
          <w:rFonts w:ascii="Times New Roman" w:hAnsi="Times New Roman"/>
          <w:b/>
        </w:rPr>
        <w:t xml:space="preserve">Khu đô thị </w:t>
      </w:r>
      <w:r w:rsidR="00FD02EC">
        <w:rPr>
          <w:rFonts w:ascii="Times New Roman" w:hAnsi="Times New Roman"/>
          <w:b/>
          <w:lang w:val="vi-VN"/>
        </w:rPr>
        <w:t xml:space="preserve">Hòa </w:t>
      </w:r>
      <w:r w:rsidR="00FD02EC">
        <w:rPr>
          <w:rFonts w:ascii="Times New Roman" w:hAnsi="Times New Roman"/>
          <w:b/>
        </w:rPr>
        <w:t>Q</w:t>
      </w:r>
      <w:r w:rsidR="00012563">
        <w:rPr>
          <w:rFonts w:ascii="Times New Roman" w:hAnsi="Times New Roman"/>
          <w:b/>
          <w:lang w:val="vi-VN"/>
        </w:rPr>
        <w:t xml:space="preserve">uý, Ngũ Hành Sơn, Đà </w:t>
      </w:r>
      <w:r w:rsidR="00012563">
        <w:rPr>
          <w:rFonts w:ascii="Times New Roman" w:hAnsi="Times New Roman"/>
          <w:b/>
        </w:rPr>
        <w:t>N</w:t>
      </w:r>
      <w:r w:rsidR="00FD02EC" w:rsidRPr="00FD02EC">
        <w:rPr>
          <w:rFonts w:ascii="Times New Roman" w:hAnsi="Times New Roman"/>
          <w:b/>
          <w:lang w:val="vi-VN"/>
        </w:rPr>
        <w:t>ẵng</w:t>
      </w:r>
    </w:p>
    <w:p w14:paraId="28A4767C" w14:textId="77777777" w:rsidR="0065374B" w:rsidRPr="003E48EF" w:rsidRDefault="0065374B" w:rsidP="00246CEA">
      <w:pPr>
        <w:spacing w:line="360" w:lineRule="auto"/>
        <w:jc w:val="center"/>
        <w:rPr>
          <w:rFonts w:ascii="Times New Roman" w:hAnsi="Times New Roman"/>
          <w:b/>
          <w:sz w:val="10"/>
          <w:szCs w:val="10"/>
        </w:rPr>
      </w:pPr>
    </w:p>
    <w:p w14:paraId="01023E37" w14:textId="76D2A292" w:rsidR="00385530" w:rsidRPr="004C2EBC" w:rsidRDefault="00492F0B" w:rsidP="004C2EBC">
      <w:pPr>
        <w:spacing w:before="120" w:after="240" w:line="360" w:lineRule="auto"/>
        <w:ind w:left="2160" w:firstLine="720"/>
        <w:rPr>
          <w:rFonts w:ascii="Times New Roman" w:hAnsi="Times New Roman"/>
          <w:b/>
          <w:szCs w:val="26"/>
        </w:rPr>
      </w:pPr>
      <w:r w:rsidRPr="003E48EF">
        <w:rPr>
          <w:rFonts w:ascii="Times New Roman" w:hAnsi="Times New Roman"/>
          <w:b/>
          <w:szCs w:val="26"/>
        </w:rPr>
        <w:t>Kính gửi: ĐẠI HỘI ĐỒNG CỔ ĐÔNG</w:t>
      </w:r>
    </w:p>
    <w:p w14:paraId="7FF246C2" w14:textId="5012ECC2" w:rsidR="00FD02EC" w:rsidRPr="002B2887" w:rsidRDefault="00FD02EC" w:rsidP="00FD02EC">
      <w:pPr>
        <w:spacing w:line="360" w:lineRule="auto"/>
        <w:ind w:firstLine="720"/>
        <w:jc w:val="both"/>
        <w:rPr>
          <w:rFonts w:ascii="Times New Roman" w:hAnsi="Times New Roman"/>
          <w:szCs w:val="26"/>
        </w:rPr>
      </w:pPr>
      <w:r w:rsidRPr="006D04D3">
        <w:rPr>
          <w:rFonts w:ascii="Times New Roman" w:hAnsi="Times New Roman"/>
          <w:szCs w:val="26"/>
          <w:lang w:val="vi-VN"/>
        </w:rPr>
        <w:t xml:space="preserve">Kể từ năm 2011, do Hội đồng quản trị của </w:t>
      </w:r>
      <w:r>
        <w:rPr>
          <w:rFonts w:ascii="Times New Roman" w:hAnsi="Times New Roman"/>
          <w:szCs w:val="26"/>
        </w:rPr>
        <w:t>Công ty cổ phần Đầu tư tài chính Bảo hiểm dầu khí (</w:t>
      </w:r>
      <w:r w:rsidRPr="006D04D3">
        <w:rPr>
          <w:rFonts w:ascii="Times New Roman" w:hAnsi="Times New Roman"/>
          <w:szCs w:val="26"/>
          <w:lang w:val="vi-VN"/>
        </w:rPr>
        <w:t>PVIF</w:t>
      </w:r>
      <w:r>
        <w:rPr>
          <w:rFonts w:ascii="Times New Roman" w:hAnsi="Times New Roman"/>
          <w:szCs w:val="26"/>
        </w:rPr>
        <w:t>)</w:t>
      </w:r>
      <w:r w:rsidRPr="006D04D3">
        <w:rPr>
          <w:rFonts w:ascii="Times New Roman" w:hAnsi="Times New Roman"/>
          <w:szCs w:val="26"/>
          <w:lang w:val="vi-VN"/>
        </w:rPr>
        <w:t xml:space="preserve"> hoạt động không chuyên trách, chỉ có Tổng Giám </w:t>
      </w:r>
      <w:r>
        <w:rPr>
          <w:rFonts w:ascii="Times New Roman" w:hAnsi="Times New Roman"/>
          <w:szCs w:val="26"/>
        </w:rPr>
        <w:t>đ</w:t>
      </w:r>
      <w:r>
        <w:rPr>
          <w:rFonts w:ascii="Times New Roman" w:hAnsi="Times New Roman"/>
          <w:szCs w:val="26"/>
          <w:lang w:val="vi-VN"/>
        </w:rPr>
        <w:t>ốc là thành viên Hội đ</w:t>
      </w:r>
      <w:r w:rsidRPr="006D04D3">
        <w:rPr>
          <w:rFonts w:ascii="Times New Roman" w:hAnsi="Times New Roman"/>
          <w:szCs w:val="26"/>
          <w:lang w:val="vi-VN"/>
        </w:rPr>
        <w:t xml:space="preserve">ồng quản trị (Nhiệm kỳ 2021 đến 2026 là Thành viên Hội </w:t>
      </w:r>
      <w:r>
        <w:rPr>
          <w:rFonts w:ascii="Times New Roman" w:hAnsi="Times New Roman"/>
          <w:szCs w:val="26"/>
        </w:rPr>
        <w:t>đồng quản trị</w:t>
      </w:r>
      <w:r>
        <w:rPr>
          <w:rFonts w:ascii="Times New Roman" w:hAnsi="Times New Roman"/>
          <w:szCs w:val="26"/>
          <w:lang w:val="vi-VN"/>
        </w:rPr>
        <w:t xml:space="preserve">, Phó </w:t>
      </w:r>
      <w:r>
        <w:rPr>
          <w:rFonts w:ascii="Times New Roman" w:hAnsi="Times New Roman"/>
          <w:szCs w:val="26"/>
        </w:rPr>
        <w:t>C</w:t>
      </w:r>
      <w:r w:rsidRPr="006D04D3">
        <w:rPr>
          <w:rFonts w:ascii="Times New Roman" w:hAnsi="Times New Roman"/>
          <w:szCs w:val="26"/>
          <w:lang w:val="vi-VN"/>
        </w:rPr>
        <w:t xml:space="preserve">hủ tịch </w:t>
      </w:r>
      <w:r>
        <w:rPr>
          <w:rFonts w:ascii="Times New Roman" w:hAnsi="Times New Roman"/>
          <w:szCs w:val="26"/>
        </w:rPr>
        <w:t>Hội đồng quản trị</w:t>
      </w:r>
      <w:r w:rsidRPr="006D04D3">
        <w:rPr>
          <w:rFonts w:ascii="Times New Roman" w:hAnsi="Times New Roman"/>
          <w:szCs w:val="26"/>
          <w:lang w:val="vi-VN"/>
        </w:rPr>
        <w:t xml:space="preserve">) được Đại </w:t>
      </w:r>
      <w:r>
        <w:rPr>
          <w:rFonts w:ascii="Times New Roman" w:hAnsi="Times New Roman"/>
          <w:szCs w:val="26"/>
        </w:rPr>
        <w:t xml:space="preserve">hội đồng cổ đông </w:t>
      </w:r>
      <w:r w:rsidRPr="006D04D3">
        <w:rPr>
          <w:rFonts w:ascii="Times New Roman" w:hAnsi="Times New Roman"/>
          <w:szCs w:val="26"/>
          <w:lang w:val="vi-VN"/>
        </w:rPr>
        <w:t>Ủy quyền thay mặt ĐHĐCĐ, H</w:t>
      </w:r>
      <w:r>
        <w:rPr>
          <w:rFonts w:ascii="Times New Roman" w:hAnsi="Times New Roman"/>
          <w:szCs w:val="26"/>
        </w:rPr>
        <w:t>ội đồng quản trị</w:t>
      </w:r>
      <w:r w:rsidRPr="006D04D3">
        <w:rPr>
          <w:rFonts w:ascii="Times New Roman" w:hAnsi="Times New Roman"/>
          <w:szCs w:val="26"/>
          <w:lang w:val="vi-VN"/>
        </w:rPr>
        <w:t xml:space="preserve"> trực tiếp thực hiện dự án tại tất cả các nhiệm vụ của các công đoạn triển khai dự án như làm việc với </w:t>
      </w:r>
      <w:r>
        <w:rPr>
          <w:rFonts w:ascii="Times New Roman" w:hAnsi="Times New Roman"/>
          <w:szCs w:val="26"/>
        </w:rPr>
        <w:t>thành phố</w:t>
      </w:r>
      <w:r w:rsidRPr="006D04D3">
        <w:rPr>
          <w:rFonts w:ascii="Times New Roman" w:hAnsi="Times New Roman"/>
          <w:szCs w:val="26"/>
          <w:lang w:val="vi-VN"/>
        </w:rPr>
        <w:t xml:space="preserve"> </w:t>
      </w:r>
      <w:r>
        <w:rPr>
          <w:rFonts w:ascii="Times New Roman" w:hAnsi="Times New Roman"/>
          <w:szCs w:val="26"/>
          <w:lang w:val="vi-VN"/>
        </w:rPr>
        <w:t xml:space="preserve">Đà </w:t>
      </w:r>
      <w:r>
        <w:rPr>
          <w:rFonts w:ascii="Times New Roman" w:hAnsi="Times New Roman"/>
          <w:szCs w:val="26"/>
        </w:rPr>
        <w:t>N</w:t>
      </w:r>
      <w:r w:rsidRPr="006D04D3">
        <w:rPr>
          <w:rFonts w:ascii="Times New Roman" w:hAnsi="Times New Roman"/>
          <w:szCs w:val="26"/>
          <w:lang w:val="vi-VN"/>
        </w:rPr>
        <w:t xml:space="preserve">ẵng về thủ tục pháp lý, </w:t>
      </w:r>
      <w:r>
        <w:rPr>
          <w:rFonts w:ascii="Times New Roman" w:hAnsi="Times New Roman"/>
          <w:szCs w:val="26"/>
        </w:rPr>
        <w:t>nhà thầu xây dựng</w:t>
      </w:r>
      <w:r>
        <w:rPr>
          <w:rFonts w:ascii="Times New Roman" w:hAnsi="Times New Roman"/>
          <w:szCs w:val="26"/>
          <w:lang w:val="vi-VN"/>
        </w:rPr>
        <w:t xml:space="preserve"> cơ sở hạ tầng, ký các </w:t>
      </w:r>
      <w:r>
        <w:rPr>
          <w:rFonts w:ascii="Times New Roman" w:hAnsi="Times New Roman"/>
          <w:szCs w:val="26"/>
        </w:rPr>
        <w:t>H</w:t>
      </w:r>
      <w:r w:rsidRPr="006D04D3">
        <w:rPr>
          <w:rFonts w:ascii="Times New Roman" w:hAnsi="Times New Roman"/>
          <w:szCs w:val="26"/>
          <w:lang w:val="vi-VN"/>
        </w:rPr>
        <w:t>ợp đồng liên danh, liên kết, hợp tác đầu tư, góp vốn (nếu có) và triển khai bán hàng khi sản phẩm của dự án được các cơ quan chức năng cho phép giao dịch và/hoặc bán ra thị trường. Quyết định về phương thức triển khai cũng như giá cả của dự án, của sản phẩm</w:t>
      </w:r>
      <w:r>
        <w:rPr>
          <w:rFonts w:ascii="Times New Roman" w:hAnsi="Times New Roman"/>
          <w:szCs w:val="26"/>
          <w:lang w:val="vi-VN"/>
        </w:rPr>
        <w:t xml:space="preserve"> theo đúng các </w:t>
      </w:r>
      <w:r>
        <w:rPr>
          <w:rFonts w:ascii="Times New Roman" w:hAnsi="Times New Roman"/>
          <w:szCs w:val="26"/>
        </w:rPr>
        <w:t>Q</w:t>
      </w:r>
      <w:r w:rsidRPr="006D04D3">
        <w:rPr>
          <w:rFonts w:ascii="Times New Roman" w:hAnsi="Times New Roman"/>
          <w:szCs w:val="26"/>
          <w:lang w:val="vi-VN"/>
        </w:rPr>
        <w:t>uy định của pháp luật</w:t>
      </w:r>
      <w:r>
        <w:rPr>
          <w:rFonts w:ascii="Times New Roman" w:hAnsi="Times New Roman"/>
          <w:szCs w:val="26"/>
          <w:lang w:val="vi-VN"/>
        </w:rPr>
        <w:t xml:space="preserve">. Cho tới nay Tổng Giám </w:t>
      </w:r>
      <w:r>
        <w:rPr>
          <w:rFonts w:ascii="Times New Roman" w:hAnsi="Times New Roman"/>
          <w:szCs w:val="26"/>
        </w:rPr>
        <w:t>đ</w:t>
      </w:r>
      <w:r w:rsidRPr="006D04D3">
        <w:rPr>
          <w:rFonts w:ascii="Times New Roman" w:hAnsi="Times New Roman"/>
          <w:szCs w:val="26"/>
          <w:lang w:val="vi-VN"/>
        </w:rPr>
        <w:t xml:space="preserve">ốc đã làm tốt nhiệm vụ được giao, đúng trình tự và tuân thủ nghiêm chỉnh các </w:t>
      </w:r>
      <w:r>
        <w:rPr>
          <w:rFonts w:ascii="Times New Roman" w:hAnsi="Times New Roman"/>
          <w:szCs w:val="26"/>
        </w:rPr>
        <w:t>Q</w:t>
      </w:r>
      <w:r w:rsidRPr="006D04D3">
        <w:rPr>
          <w:rFonts w:ascii="Times New Roman" w:hAnsi="Times New Roman"/>
          <w:szCs w:val="26"/>
          <w:lang w:val="vi-VN"/>
        </w:rPr>
        <w:t>uy định của pháp luật</w:t>
      </w:r>
      <w:r w:rsidR="002B2887">
        <w:rPr>
          <w:rFonts w:ascii="Times New Roman" w:hAnsi="Times New Roman"/>
          <w:szCs w:val="26"/>
        </w:rPr>
        <w:t>,</w:t>
      </w:r>
      <w:r w:rsidRPr="006D04D3">
        <w:rPr>
          <w:rFonts w:ascii="Times New Roman" w:hAnsi="Times New Roman"/>
          <w:szCs w:val="26"/>
          <w:lang w:val="vi-VN"/>
        </w:rPr>
        <w:t xml:space="preserve"> đạt hiệu qu</w:t>
      </w:r>
      <w:r w:rsidR="002B2887">
        <w:rPr>
          <w:rFonts w:ascii="Times New Roman" w:hAnsi="Times New Roman"/>
          <w:szCs w:val="26"/>
          <w:lang w:val="vi-VN"/>
        </w:rPr>
        <w:t xml:space="preserve">ả cao. </w:t>
      </w:r>
      <w:r w:rsidR="002B2887">
        <w:rPr>
          <w:rFonts w:ascii="Times New Roman" w:hAnsi="Times New Roman"/>
          <w:szCs w:val="26"/>
        </w:rPr>
        <w:t xml:space="preserve">Tổng Giám đốc </w:t>
      </w:r>
      <w:r w:rsidRPr="006D04D3">
        <w:rPr>
          <w:rFonts w:ascii="Times New Roman" w:hAnsi="Times New Roman"/>
          <w:szCs w:val="26"/>
          <w:lang w:val="vi-VN"/>
        </w:rPr>
        <w:t xml:space="preserve">đã báo cáo kết quả với Đại </w:t>
      </w:r>
      <w:r>
        <w:rPr>
          <w:rFonts w:ascii="Times New Roman" w:hAnsi="Times New Roman"/>
          <w:szCs w:val="26"/>
        </w:rPr>
        <w:t>hội đồng cổ đông</w:t>
      </w:r>
      <w:r w:rsidRPr="006D04D3">
        <w:rPr>
          <w:rFonts w:ascii="Times New Roman" w:hAnsi="Times New Roman"/>
          <w:szCs w:val="26"/>
          <w:lang w:val="vi-VN"/>
        </w:rPr>
        <w:t xml:space="preserve"> tại các phiên họp Đại </w:t>
      </w:r>
      <w:r>
        <w:rPr>
          <w:rFonts w:ascii="Times New Roman" w:hAnsi="Times New Roman"/>
          <w:szCs w:val="26"/>
        </w:rPr>
        <w:t>hội đồng cổ đông</w:t>
      </w:r>
      <w:r>
        <w:rPr>
          <w:rFonts w:ascii="Times New Roman" w:hAnsi="Times New Roman"/>
          <w:szCs w:val="26"/>
          <w:lang w:val="vi-VN"/>
        </w:rPr>
        <w:t xml:space="preserve"> </w:t>
      </w:r>
      <w:r>
        <w:rPr>
          <w:rFonts w:ascii="Times New Roman" w:hAnsi="Times New Roman"/>
          <w:szCs w:val="26"/>
        </w:rPr>
        <w:t>thường</w:t>
      </w:r>
      <w:r w:rsidR="002B2887">
        <w:rPr>
          <w:rFonts w:ascii="Times New Roman" w:hAnsi="Times New Roman"/>
          <w:szCs w:val="26"/>
          <w:lang w:val="vi-VN"/>
        </w:rPr>
        <w:t xml:space="preserve"> niên của các năm và được </w:t>
      </w:r>
      <w:r w:rsidR="002B2887">
        <w:rPr>
          <w:rFonts w:ascii="Times New Roman" w:hAnsi="Times New Roman"/>
          <w:szCs w:val="26"/>
        </w:rPr>
        <w:t>Đại hội đồng cổ đông thông qua.</w:t>
      </w:r>
    </w:p>
    <w:p w14:paraId="0906DAEE" w14:textId="4C040FE2" w:rsidR="00FD02EC" w:rsidRDefault="00FD02EC" w:rsidP="00FD02EC">
      <w:pPr>
        <w:spacing w:line="360" w:lineRule="auto"/>
        <w:ind w:firstLine="720"/>
        <w:jc w:val="both"/>
        <w:rPr>
          <w:rFonts w:ascii="Times New Roman" w:hAnsi="Times New Roman"/>
          <w:szCs w:val="26"/>
        </w:rPr>
      </w:pPr>
      <w:r>
        <w:rPr>
          <w:rFonts w:ascii="Times New Roman" w:hAnsi="Times New Roman"/>
          <w:szCs w:val="26"/>
          <w:lang w:val="vi-VN"/>
        </w:rPr>
        <w:t>Tới nay, h</w:t>
      </w:r>
      <w:r w:rsidRPr="006D04D3">
        <w:rPr>
          <w:rFonts w:ascii="Times New Roman" w:hAnsi="Times New Roman"/>
          <w:szCs w:val="26"/>
          <w:lang w:val="vi-VN"/>
        </w:rPr>
        <w:t>ệ thống luật pháp có nhiều</w:t>
      </w:r>
      <w:r>
        <w:rPr>
          <w:rFonts w:ascii="Times New Roman" w:hAnsi="Times New Roman"/>
          <w:szCs w:val="26"/>
          <w:lang w:val="vi-VN"/>
        </w:rPr>
        <w:t xml:space="preserve"> thay đổi, các cơ quan quản lý </w:t>
      </w:r>
      <w:r>
        <w:rPr>
          <w:rFonts w:ascii="Times New Roman" w:hAnsi="Times New Roman"/>
          <w:szCs w:val="26"/>
        </w:rPr>
        <w:t>N</w:t>
      </w:r>
      <w:r w:rsidRPr="006D04D3">
        <w:rPr>
          <w:rFonts w:ascii="Times New Roman" w:hAnsi="Times New Roman"/>
          <w:szCs w:val="26"/>
          <w:lang w:val="vi-VN"/>
        </w:rPr>
        <w:t xml:space="preserve">hà nước, các bên liên quan như đối tác, nhà thầu, khách hàng, văn phòng </w:t>
      </w:r>
      <w:r>
        <w:rPr>
          <w:rFonts w:ascii="Times New Roman" w:hAnsi="Times New Roman"/>
          <w:szCs w:val="26"/>
          <w:lang w:val="vi-VN"/>
        </w:rPr>
        <w:t xml:space="preserve">công </w:t>
      </w:r>
      <w:r>
        <w:rPr>
          <w:rFonts w:ascii="Times New Roman" w:hAnsi="Times New Roman"/>
          <w:szCs w:val="26"/>
        </w:rPr>
        <w:t>ch</w:t>
      </w:r>
      <w:r w:rsidRPr="006D04D3">
        <w:rPr>
          <w:rFonts w:ascii="Times New Roman" w:hAnsi="Times New Roman"/>
          <w:szCs w:val="26"/>
          <w:lang w:val="vi-VN"/>
        </w:rPr>
        <w:t>ứng đòi hỏi phải có sự thống nhất</w:t>
      </w:r>
      <w:r>
        <w:rPr>
          <w:rFonts w:ascii="Times New Roman" w:hAnsi="Times New Roman"/>
          <w:szCs w:val="26"/>
        </w:rPr>
        <w:t>,</w:t>
      </w:r>
      <w:r w:rsidRPr="006D04D3">
        <w:rPr>
          <w:rFonts w:ascii="Times New Roman" w:hAnsi="Times New Roman"/>
          <w:szCs w:val="26"/>
          <w:lang w:val="vi-VN"/>
        </w:rPr>
        <w:t xml:space="preserve"> nhất quán </w:t>
      </w:r>
      <w:r w:rsidR="002B2887">
        <w:rPr>
          <w:rFonts w:ascii="Times New Roman" w:hAnsi="Times New Roman"/>
          <w:szCs w:val="26"/>
        </w:rPr>
        <w:t xml:space="preserve">từ </w:t>
      </w:r>
      <w:r w:rsidRPr="006D04D3">
        <w:rPr>
          <w:rFonts w:ascii="Times New Roman" w:hAnsi="Times New Roman"/>
          <w:szCs w:val="26"/>
          <w:lang w:val="vi-VN"/>
        </w:rPr>
        <w:t xml:space="preserve">chủ trương tới quyết định của Đại </w:t>
      </w:r>
      <w:r>
        <w:rPr>
          <w:rFonts w:ascii="Times New Roman" w:hAnsi="Times New Roman"/>
          <w:szCs w:val="26"/>
        </w:rPr>
        <w:t>hội đồng cổ đông</w:t>
      </w:r>
      <w:r>
        <w:rPr>
          <w:rFonts w:ascii="Times New Roman" w:hAnsi="Times New Roman"/>
          <w:szCs w:val="26"/>
          <w:lang w:val="vi-VN"/>
        </w:rPr>
        <w:t xml:space="preserve"> và Tổng Giám đ</w:t>
      </w:r>
      <w:r w:rsidRPr="006D04D3">
        <w:rPr>
          <w:rFonts w:ascii="Times New Roman" w:hAnsi="Times New Roman"/>
          <w:szCs w:val="26"/>
          <w:lang w:val="vi-VN"/>
        </w:rPr>
        <w:t xml:space="preserve">ốc. Do vậy, bằng tờ trình này, Hội </w:t>
      </w:r>
      <w:r>
        <w:rPr>
          <w:rFonts w:ascii="Times New Roman" w:hAnsi="Times New Roman"/>
          <w:szCs w:val="26"/>
        </w:rPr>
        <w:t>đồng quản trị</w:t>
      </w:r>
      <w:r w:rsidRPr="006D04D3">
        <w:rPr>
          <w:rFonts w:ascii="Times New Roman" w:hAnsi="Times New Roman"/>
          <w:szCs w:val="26"/>
          <w:lang w:val="vi-VN"/>
        </w:rPr>
        <w:t xml:space="preserve"> trình Đại </w:t>
      </w:r>
      <w:r>
        <w:rPr>
          <w:rFonts w:ascii="Times New Roman" w:hAnsi="Times New Roman"/>
          <w:szCs w:val="26"/>
        </w:rPr>
        <w:t xml:space="preserve">hội đồng cổ đông </w:t>
      </w:r>
      <w:r w:rsidRPr="006D04D3">
        <w:rPr>
          <w:rFonts w:ascii="Times New Roman" w:hAnsi="Times New Roman"/>
          <w:szCs w:val="26"/>
          <w:lang w:val="vi-VN"/>
        </w:rPr>
        <w:t xml:space="preserve">thông qua và ủy quyền cho </w:t>
      </w:r>
      <w:r>
        <w:rPr>
          <w:rFonts w:ascii="Times New Roman" w:hAnsi="Times New Roman"/>
          <w:szCs w:val="26"/>
          <w:lang w:val="vi-VN"/>
        </w:rPr>
        <w:t>Tổng Giám đ</w:t>
      </w:r>
      <w:r w:rsidRPr="006D04D3">
        <w:rPr>
          <w:rFonts w:ascii="Times New Roman" w:hAnsi="Times New Roman"/>
          <w:szCs w:val="26"/>
          <w:lang w:val="vi-VN"/>
        </w:rPr>
        <w:t xml:space="preserve">ốc với </w:t>
      </w:r>
      <w:r>
        <w:rPr>
          <w:rFonts w:ascii="Times New Roman" w:hAnsi="Times New Roman"/>
          <w:szCs w:val="26"/>
        </w:rPr>
        <w:t>nội dung sau:</w:t>
      </w:r>
    </w:p>
    <w:p w14:paraId="6B24E936" w14:textId="2800ED55" w:rsidR="00FD02EC" w:rsidRPr="00FD02EC" w:rsidRDefault="00FD02EC" w:rsidP="00FD02EC">
      <w:pPr>
        <w:pStyle w:val="ListParagraph"/>
        <w:numPr>
          <w:ilvl w:val="0"/>
          <w:numId w:val="34"/>
        </w:numPr>
        <w:spacing w:line="360" w:lineRule="auto"/>
        <w:ind w:left="993"/>
        <w:jc w:val="both"/>
        <w:rPr>
          <w:rFonts w:ascii="Times New Roman" w:hAnsi="Times New Roman"/>
          <w:szCs w:val="26"/>
        </w:rPr>
      </w:pPr>
      <w:r>
        <w:rPr>
          <w:rFonts w:ascii="Times New Roman" w:hAnsi="Times New Roman"/>
          <w:szCs w:val="26"/>
          <w:lang w:val="vi-VN"/>
        </w:rPr>
        <w:t xml:space="preserve">Thông qua các </w:t>
      </w:r>
      <w:r>
        <w:rPr>
          <w:rFonts w:ascii="Times New Roman" w:hAnsi="Times New Roman"/>
          <w:szCs w:val="26"/>
        </w:rPr>
        <w:t>Q</w:t>
      </w:r>
      <w:r w:rsidRPr="00FD02EC">
        <w:rPr>
          <w:rFonts w:ascii="Times New Roman" w:hAnsi="Times New Roman"/>
          <w:szCs w:val="26"/>
          <w:lang w:val="vi-VN"/>
        </w:rPr>
        <w:t>uy</w:t>
      </w:r>
      <w:r w:rsidRPr="00FD02EC">
        <w:rPr>
          <w:rFonts w:ascii="Times New Roman" w:hAnsi="Times New Roman" w:cs="Calibri"/>
          <w:szCs w:val="26"/>
          <w:lang w:val="vi-VN"/>
        </w:rPr>
        <w:t>ế</w:t>
      </w:r>
      <w:r w:rsidRPr="00FD02EC">
        <w:rPr>
          <w:rFonts w:ascii="Times New Roman" w:hAnsi="Times New Roman"/>
          <w:szCs w:val="26"/>
          <w:lang w:val="vi-VN"/>
        </w:rPr>
        <w:t>t định của Tổng</w:t>
      </w:r>
      <w:r>
        <w:rPr>
          <w:rFonts w:ascii="Times New Roman" w:hAnsi="Times New Roman"/>
          <w:szCs w:val="26"/>
          <w:lang w:val="vi-VN"/>
        </w:rPr>
        <w:t xml:space="preserve"> Giám </w:t>
      </w:r>
      <w:r>
        <w:rPr>
          <w:rFonts w:ascii="Times New Roman" w:hAnsi="Times New Roman"/>
          <w:szCs w:val="26"/>
        </w:rPr>
        <w:t>đ</w:t>
      </w:r>
      <w:r>
        <w:rPr>
          <w:rFonts w:ascii="Times New Roman" w:hAnsi="Times New Roman"/>
          <w:szCs w:val="26"/>
          <w:lang w:val="vi-VN"/>
        </w:rPr>
        <w:t xml:space="preserve">ốc về triển khai </w:t>
      </w:r>
      <w:r>
        <w:rPr>
          <w:rFonts w:ascii="Times New Roman" w:hAnsi="Times New Roman"/>
          <w:szCs w:val="26"/>
        </w:rPr>
        <w:t>K</w:t>
      </w:r>
      <w:r w:rsidRPr="00FD02EC">
        <w:rPr>
          <w:rFonts w:ascii="Times New Roman" w:hAnsi="Times New Roman"/>
          <w:szCs w:val="26"/>
          <w:lang w:val="vi-VN"/>
        </w:rPr>
        <w:t xml:space="preserve">hu đô thị Hòa </w:t>
      </w:r>
      <w:r w:rsidR="00012563">
        <w:rPr>
          <w:rFonts w:ascii="Times New Roman" w:hAnsi="Times New Roman"/>
          <w:szCs w:val="26"/>
        </w:rPr>
        <w:t>Q</w:t>
      </w:r>
      <w:r w:rsidRPr="00FD02EC">
        <w:rPr>
          <w:rFonts w:ascii="Times New Roman" w:hAnsi="Times New Roman"/>
          <w:szCs w:val="26"/>
          <w:lang w:val="vi-VN"/>
        </w:rPr>
        <w:t xml:space="preserve">uý, </w:t>
      </w:r>
      <w:r>
        <w:rPr>
          <w:rFonts w:ascii="Times New Roman" w:hAnsi="Times New Roman"/>
          <w:szCs w:val="26"/>
          <w:lang w:val="vi-VN"/>
        </w:rPr>
        <w:t>phường</w:t>
      </w:r>
      <w:r w:rsidRPr="00FD02EC">
        <w:rPr>
          <w:rFonts w:ascii="Times New Roman" w:hAnsi="Times New Roman"/>
          <w:szCs w:val="26"/>
          <w:lang w:val="vi-VN"/>
        </w:rPr>
        <w:t xml:space="preserve"> </w:t>
      </w:r>
      <w:bookmarkStart w:id="0" w:name="_GoBack"/>
      <w:bookmarkEnd w:id="0"/>
      <w:r w:rsidRPr="00FD02EC">
        <w:rPr>
          <w:rFonts w:ascii="Times New Roman" w:hAnsi="Times New Roman"/>
          <w:szCs w:val="26"/>
          <w:lang w:val="vi-VN"/>
        </w:rPr>
        <w:t>N</w:t>
      </w:r>
      <w:r w:rsidR="00012563">
        <w:rPr>
          <w:rFonts w:ascii="Times New Roman" w:hAnsi="Times New Roman"/>
          <w:szCs w:val="26"/>
          <w:lang w:val="vi-VN"/>
        </w:rPr>
        <w:t xml:space="preserve">gũ Hành </w:t>
      </w:r>
      <w:r w:rsidR="00012563">
        <w:rPr>
          <w:rFonts w:ascii="Times New Roman" w:hAnsi="Times New Roman"/>
          <w:szCs w:val="26"/>
        </w:rPr>
        <w:t>S</w:t>
      </w:r>
      <w:r>
        <w:rPr>
          <w:rFonts w:ascii="Times New Roman" w:hAnsi="Times New Roman"/>
          <w:szCs w:val="26"/>
          <w:lang w:val="vi-VN"/>
        </w:rPr>
        <w:t xml:space="preserve">ơn, thành phố </w:t>
      </w:r>
      <w:r w:rsidR="00012563">
        <w:rPr>
          <w:rFonts w:ascii="Times New Roman" w:hAnsi="Times New Roman"/>
          <w:szCs w:val="26"/>
          <w:lang w:val="vi-VN"/>
        </w:rPr>
        <w:t xml:space="preserve">Đà </w:t>
      </w:r>
      <w:r w:rsidR="00012563">
        <w:rPr>
          <w:rFonts w:ascii="Times New Roman" w:hAnsi="Times New Roman"/>
          <w:szCs w:val="26"/>
        </w:rPr>
        <w:t>N</w:t>
      </w:r>
      <w:r w:rsidRPr="00FD02EC">
        <w:rPr>
          <w:rFonts w:ascii="Times New Roman" w:hAnsi="Times New Roman"/>
          <w:szCs w:val="26"/>
          <w:lang w:val="vi-VN"/>
        </w:rPr>
        <w:t xml:space="preserve">ẵng đã được </w:t>
      </w:r>
      <w:r w:rsidRPr="006D04D3">
        <w:rPr>
          <w:rFonts w:ascii="Times New Roman" w:hAnsi="Times New Roman"/>
          <w:szCs w:val="26"/>
          <w:lang w:val="vi-VN"/>
        </w:rPr>
        <w:t xml:space="preserve">Đại </w:t>
      </w:r>
      <w:r>
        <w:rPr>
          <w:rFonts w:ascii="Times New Roman" w:hAnsi="Times New Roman"/>
          <w:szCs w:val="26"/>
        </w:rPr>
        <w:t>hội đồng cổ đông</w:t>
      </w:r>
      <w:r w:rsidRPr="00FD02EC">
        <w:rPr>
          <w:rFonts w:ascii="Times New Roman" w:hAnsi="Times New Roman"/>
          <w:szCs w:val="26"/>
          <w:lang w:val="vi-VN"/>
        </w:rPr>
        <w:t xml:space="preserve"> ủy quyền từ năm 2011 cho tới nay.</w:t>
      </w:r>
    </w:p>
    <w:p w14:paraId="426E5D61" w14:textId="24F00BC9" w:rsidR="00FD02EC" w:rsidRPr="00FD02EC" w:rsidRDefault="00FD02EC" w:rsidP="00FD02EC">
      <w:pPr>
        <w:pStyle w:val="ListParagraph"/>
        <w:numPr>
          <w:ilvl w:val="0"/>
          <w:numId w:val="34"/>
        </w:numPr>
        <w:spacing w:line="360" w:lineRule="auto"/>
        <w:ind w:left="993"/>
        <w:jc w:val="both"/>
        <w:rPr>
          <w:rFonts w:ascii="Times New Roman" w:hAnsi="Times New Roman"/>
          <w:szCs w:val="26"/>
        </w:rPr>
      </w:pPr>
      <w:r w:rsidRPr="00FD02EC">
        <w:rPr>
          <w:rFonts w:ascii="Times New Roman" w:hAnsi="Times New Roman" w:cs="Calibri"/>
          <w:szCs w:val="26"/>
          <w:lang w:val="vi-VN"/>
        </w:rPr>
        <w:lastRenderedPageBreak/>
        <w:t>Ủ</w:t>
      </w:r>
      <w:r w:rsidRPr="00FD02EC">
        <w:rPr>
          <w:rFonts w:ascii="Times New Roman" w:hAnsi="Times New Roman"/>
          <w:szCs w:val="26"/>
          <w:lang w:val="vi-VN"/>
        </w:rPr>
        <w:t>y quy</w:t>
      </w:r>
      <w:r w:rsidRPr="00FD02EC">
        <w:rPr>
          <w:rFonts w:ascii="Times New Roman" w:hAnsi="Times New Roman" w:cs="Calibri"/>
          <w:szCs w:val="26"/>
          <w:lang w:val="vi-VN"/>
        </w:rPr>
        <w:t>ề</w:t>
      </w:r>
      <w:r w:rsidRPr="00FD02EC">
        <w:rPr>
          <w:rFonts w:ascii="Times New Roman" w:hAnsi="Times New Roman"/>
          <w:szCs w:val="26"/>
          <w:lang w:val="vi-VN"/>
        </w:rPr>
        <w:t>n cho T</w:t>
      </w:r>
      <w:r w:rsidRPr="00FD02EC">
        <w:rPr>
          <w:rFonts w:ascii="Times New Roman" w:hAnsi="Times New Roman" w:cs="Calibri"/>
          <w:szCs w:val="26"/>
          <w:lang w:val="vi-VN"/>
        </w:rPr>
        <w:t>ổ</w:t>
      </w:r>
      <w:r w:rsidRPr="00FD02EC">
        <w:rPr>
          <w:rFonts w:ascii="Times New Roman" w:hAnsi="Times New Roman"/>
          <w:szCs w:val="26"/>
          <w:lang w:val="vi-VN"/>
        </w:rPr>
        <w:t>ng Gi</w:t>
      </w:r>
      <w:r w:rsidRPr="00FD02EC">
        <w:rPr>
          <w:rFonts w:ascii="Times New Roman" w:hAnsi="Times New Roman" w:cs=".VnTime"/>
          <w:szCs w:val="26"/>
          <w:lang w:val="vi-VN"/>
        </w:rPr>
        <w:t>á</w:t>
      </w:r>
      <w:r w:rsidRPr="00FD02EC">
        <w:rPr>
          <w:rFonts w:ascii="Times New Roman" w:hAnsi="Times New Roman"/>
          <w:szCs w:val="26"/>
          <w:lang w:val="vi-VN"/>
        </w:rPr>
        <w:t xml:space="preserve">m </w:t>
      </w:r>
      <w:r>
        <w:rPr>
          <w:rFonts w:ascii="Times New Roman" w:hAnsi="Times New Roman" w:cs="Calibri"/>
          <w:szCs w:val="26"/>
        </w:rPr>
        <w:t>đ</w:t>
      </w:r>
      <w:r w:rsidRPr="00FD02EC">
        <w:rPr>
          <w:rFonts w:ascii="Times New Roman" w:hAnsi="Times New Roman" w:cs="Calibri"/>
          <w:szCs w:val="26"/>
          <w:lang w:val="vi-VN"/>
        </w:rPr>
        <w:t>ố</w:t>
      </w:r>
      <w:r w:rsidRPr="00FD02EC">
        <w:rPr>
          <w:rFonts w:ascii="Times New Roman" w:hAnsi="Times New Roman"/>
          <w:szCs w:val="26"/>
          <w:lang w:val="vi-VN"/>
        </w:rPr>
        <w:t>c ti</w:t>
      </w:r>
      <w:r w:rsidRPr="00FD02EC">
        <w:rPr>
          <w:rFonts w:ascii="Times New Roman" w:hAnsi="Times New Roman" w:cs="Calibri"/>
          <w:szCs w:val="26"/>
          <w:lang w:val="vi-VN"/>
        </w:rPr>
        <w:t>ế</w:t>
      </w:r>
      <w:r w:rsidRPr="00FD02EC">
        <w:rPr>
          <w:rFonts w:ascii="Times New Roman" w:hAnsi="Times New Roman"/>
          <w:szCs w:val="26"/>
          <w:lang w:val="vi-VN"/>
        </w:rPr>
        <w:t>p t</w:t>
      </w:r>
      <w:r w:rsidRPr="00FD02EC">
        <w:rPr>
          <w:rFonts w:ascii="Times New Roman" w:hAnsi="Times New Roman" w:cs="Calibri"/>
          <w:szCs w:val="26"/>
          <w:lang w:val="vi-VN"/>
        </w:rPr>
        <w:t>ụ</w:t>
      </w:r>
      <w:r w:rsidRPr="00FD02EC">
        <w:rPr>
          <w:rFonts w:ascii="Times New Roman" w:hAnsi="Times New Roman"/>
          <w:szCs w:val="26"/>
          <w:lang w:val="vi-VN"/>
        </w:rPr>
        <w:t>c th</w:t>
      </w:r>
      <w:r w:rsidRPr="00FD02EC">
        <w:rPr>
          <w:rFonts w:ascii="Times New Roman" w:hAnsi="Times New Roman" w:cs="Calibri"/>
          <w:szCs w:val="26"/>
          <w:lang w:val="vi-VN"/>
        </w:rPr>
        <w:t>ự</w:t>
      </w:r>
      <w:r w:rsidRPr="00FD02EC">
        <w:rPr>
          <w:rFonts w:ascii="Times New Roman" w:hAnsi="Times New Roman"/>
          <w:szCs w:val="26"/>
          <w:lang w:val="vi-VN"/>
        </w:rPr>
        <w:t>c hi</w:t>
      </w:r>
      <w:r w:rsidRPr="00FD02EC">
        <w:rPr>
          <w:rFonts w:ascii="Times New Roman" w:hAnsi="Times New Roman" w:cs="Calibri"/>
          <w:szCs w:val="26"/>
          <w:lang w:val="vi-VN"/>
        </w:rPr>
        <w:t>ệ</w:t>
      </w:r>
      <w:r w:rsidRPr="00FD02EC">
        <w:rPr>
          <w:rFonts w:ascii="Times New Roman" w:hAnsi="Times New Roman"/>
          <w:szCs w:val="26"/>
          <w:lang w:val="vi-VN"/>
        </w:rPr>
        <w:t>n tri</w:t>
      </w:r>
      <w:r w:rsidRPr="00FD02EC">
        <w:rPr>
          <w:rFonts w:ascii="Times New Roman" w:hAnsi="Times New Roman" w:cs="Calibri"/>
          <w:szCs w:val="26"/>
          <w:lang w:val="vi-VN"/>
        </w:rPr>
        <w:t>ể</w:t>
      </w:r>
      <w:r>
        <w:rPr>
          <w:rFonts w:ascii="Times New Roman" w:hAnsi="Times New Roman"/>
          <w:szCs w:val="26"/>
          <w:lang w:val="vi-VN"/>
        </w:rPr>
        <w:t xml:space="preserve">n khai </w:t>
      </w:r>
      <w:r>
        <w:rPr>
          <w:rFonts w:ascii="Times New Roman" w:hAnsi="Times New Roman"/>
          <w:szCs w:val="26"/>
        </w:rPr>
        <w:t>K</w:t>
      </w:r>
      <w:r w:rsidRPr="00FD02EC">
        <w:rPr>
          <w:rFonts w:ascii="Times New Roman" w:hAnsi="Times New Roman"/>
          <w:szCs w:val="26"/>
          <w:lang w:val="vi-VN"/>
        </w:rPr>
        <w:t xml:space="preserve">hu </w:t>
      </w:r>
      <w:r w:rsidRPr="00FD02EC">
        <w:rPr>
          <w:rFonts w:ascii="Times New Roman" w:hAnsi="Times New Roman" w:cs="Calibri"/>
          <w:szCs w:val="26"/>
          <w:lang w:val="vi-VN"/>
        </w:rPr>
        <w:t>đ</w:t>
      </w:r>
      <w:r w:rsidRPr="00FD02EC">
        <w:rPr>
          <w:rFonts w:ascii="Times New Roman" w:hAnsi="Times New Roman" w:cs=".VnTime"/>
          <w:szCs w:val="26"/>
          <w:lang w:val="vi-VN"/>
        </w:rPr>
        <w:t>ô</w:t>
      </w:r>
      <w:r w:rsidRPr="00FD02EC">
        <w:rPr>
          <w:rFonts w:ascii="Times New Roman" w:hAnsi="Times New Roman"/>
          <w:szCs w:val="26"/>
          <w:lang w:val="vi-VN"/>
        </w:rPr>
        <w:t xml:space="preserve"> th</w:t>
      </w:r>
      <w:r w:rsidRPr="00FD02EC">
        <w:rPr>
          <w:rFonts w:ascii="Times New Roman" w:hAnsi="Times New Roman" w:cs="Calibri"/>
          <w:szCs w:val="26"/>
          <w:lang w:val="vi-VN"/>
        </w:rPr>
        <w:t>ị</w:t>
      </w:r>
      <w:r w:rsidRPr="00FD02EC">
        <w:rPr>
          <w:rFonts w:ascii="Times New Roman" w:hAnsi="Times New Roman"/>
          <w:szCs w:val="26"/>
          <w:lang w:val="vi-VN"/>
        </w:rPr>
        <w:t xml:space="preserve"> H</w:t>
      </w:r>
      <w:r w:rsidRPr="00FD02EC">
        <w:rPr>
          <w:rFonts w:ascii="Times New Roman" w:hAnsi="Times New Roman" w:cs=".VnTime"/>
          <w:szCs w:val="26"/>
          <w:lang w:val="vi-VN"/>
        </w:rPr>
        <w:t>ò</w:t>
      </w:r>
      <w:r w:rsidR="00012563">
        <w:rPr>
          <w:rFonts w:ascii="Times New Roman" w:hAnsi="Times New Roman"/>
          <w:szCs w:val="26"/>
          <w:lang w:val="vi-VN"/>
        </w:rPr>
        <w:t xml:space="preserve">a </w:t>
      </w:r>
      <w:r w:rsidR="00012563">
        <w:rPr>
          <w:rFonts w:ascii="Times New Roman" w:hAnsi="Times New Roman"/>
          <w:szCs w:val="26"/>
        </w:rPr>
        <w:t>Q</w:t>
      </w:r>
      <w:r w:rsidR="002B2887">
        <w:rPr>
          <w:rFonts w:ascii="Times New Roman" w:hAnsi="Times New Roman"/>
          <w:szCs w:val="26"/>
          <w:lang w:val="vi-VN"/>
        </w:rPr>
        <w:t>uý, được</w:t>
      </w:r>
      <w:r w:rsidRPr="00FD02EC">
        <w:rPr>
          <w:rFonts w:ascii="Times New Roman" w:hAnsi="Times New Roman"/>
          <w:szCs w:val="26"/>
          <w:lang w:val="vi-VN"/>
        </w:rPr>
        <w:t xml:space="preserve"> quyền </w:t>
      </w:r>
      <w:r w:rsidR="002B2887">
        <w:rPr>
          <w:rFonts w:ascii="Times New Roman" w:hAnsi="Times New Roman"/>
          <w:szCs w:val="26"/>
        </w:rPr>
        <w:t xml:space="preserve">thay mặt Đại hội đồng cổ đông/Hội đồng quản trị </w:t>
      </w:r>
      <w:r w:rsidRPr="00FD02EC">
        <w:rPr>
          <w:rFonts w:ascii="Times New Roman" w:hAnsi="Times New Roman"/>
          <w:szCs w:val="26"/>
          <w:lang w:val="vi-VN"/>
        </w:rPr>
        <w:t xml:space="preserve">quyết định đối với dự </w:t>
      </w:r>
      <w:r>
        <w:rPr>
          <w:rFonts w:ascii="Times New Roman" w:hAnsi="Times New Roman"/>
          <w:szCs w:val="26"/>
          <w:lang w:val="vi-VN"/>
        </w:rPr>
        <w:t>án Khu đô thị Hòa Q</w:t>
      </w:r>
      <w:r w:rsidRPr="00FD02EC">
        <w:rPr>
          <w:rFonts w:ascii="Times New Roman" w:hAnsi="Times New Roman"/>
          <w:szCs w:val="26"/>
          <w:lang w:val="vi-VN"/>
        </w:rPr>
        <w:t xml:space="preserve">uý, phường </w:t>
      </w:r>
      <w:r w:rsidR="00012563">
        <w:rPr>
          <w:rFonts w:ascii="Times New Roman" w:hAnsi="Times New Roman"/>
          <w:szCs w:val="26"/>
          <w:lang w:val="vi-VN"/>
        </w:rPr>
        <w:t xml:space="preserve">Ngũ Hành </w:t>
      </w:r>
      <w:r w:rsidR="00012563">
        <w:rPr>
          <w:rFonts w:ascii="Times New Roman" w:hAnsi="Times New Roman"/>
          <w:szCs w:val="26"/>
        </w:rPr>
        <w:t>S</w:t>
      </w:r>
      <w:r w:rsidRPr="00FD02EC">
        <w:rPr>
          <w:rFonts w:ascii="Times New Roman" w:hAnsi="Times New Roman"/>
          <w:szCs w:val="26"/>
          <w:lang w:val="vi-VN"/>
        </w:rPr>
        <w:t>ơn</w:t>
      </w:r>
      <w:r>
        <w:rPr>
          <w:rFonts w:ascii="Times New Roman" w:hAnsi="Times New Roman"/>
          <w:szCs w:val="26"/>
        </w:rPr>
        <w:t xml:space="preserve">, thành phố </w:t>
      </w:r>
      <w:r w:rsidR="00012563">
        <w:rPr>
          <w:rFonts w:ascii="Times New Roman" w:hAnsi="Times New Roman"/>
          <w:szCs w:val="26"/>
          <w:lang w:val="vi-VN"/>
        </w:rPr>
        <w:t xml:space="preserve">Đà </w:t>
      </w:r>
      <w:r w:rsidR="00012563">
        <w:rPr>
          <w:rFonts w:ascii="Times New Roman" w:hAnsi="Times New Roman"/>
          <w:szCs w:val="26"/>
        </w:rPr>
        <w:t>N</w:t>
      </w:r>
      <w:r w:rsidRPr="00FD02EC">
        <w:rPr>
          <w:rFonts w:ascii="Times New Roman" w:hAnsi="Times New Roman"/>
          <w:szCs w:val="26"/>
          <w:lang w:val="vi-VN"/>
        </w:rPr>
        <w:t xml:space="preserve">ẵng cho đến </w:t>
      </w:r>
      <w:r>
        <w:rPr>
          <w:rFonts w:ascii="Times New Roman" w:hAnsi="Times New Roman"/>
          <w:szCs w:val="26"/>
          <w:lang w:val="vi-VN"/>
        </w:rPr>
        <w:t>khi có văn bản, nghị quyết khác</w:t>
      </w:r>
      <w:r w:rsidRPr="00FD02EC">
        <w:rPr>
          <w:rFonts w:ascii="Times New Roman" w:hAnsi="Times New Roman"/>
          <w:szCs w:val="26"/>
          <w:lang w:val="vi-VN"/>
        </w:rPr>
        <w:t xml:space="preserve"> của </w:t>
      </w:r>
      <w:r w:rsidRPr="006D04D3">
        <w:rPr>
          <w:rFonts w:ascii="Times New Roman" w:hAnsi="Times New Roman"/>
          <w:szCs w:val="26"/>
          <w:lang w:val="vi-VN"/>
        </w:rPr>
        <w:t xml:space="preserve">Đại </w:t>
      </w:r>
      <w:r>
        <w:rPr>
          <w:rFonts w:ascii="Times New Roman" w:hAnsi="Times New Roman"/>
          <w:szCs w:val="26"/>
        </w:rPr>
        <w:t xml:space="preserve">hội đồng cổ đông </w:t>
      </w:r>
      <w:r w:rsidRPr="00FD02EC">
        <w:rPr>
          <w:rFonts w:ascii="Times New Roman" w:hAnsi="Times New Roman"/>
          <w:szCs w:val="26"/>
          <w:lang w:val="vi-VN"/>
        </w:rPr>
        <w:t>thay thế.</w:t>
      </w:r>
    </w:p>
    <w:p w14:paraId="73071BF0" w14:textId="0AEF99E8" w:rsidR="00FD02EC" w:rsidRPr="00FD02EC" w:rsidRDefault="00012563" w:rsidP="00FD02EC">
      <w:pPr>
        <w:pStyle w:val="ListParagraph"/>
        <w:numPr>
          <w:ilvl w:val="0"/>
          <w:numId w:val="34"/>
        </w:numPr>
        <w:spacing w:line="360" w:lineRule="auto"/>
        <w:ind w:left="993"/>
        <w:jc w:val="both"/>
        <w:rPr>
          <w:rFonts w:ascii="Times New Roman" w:hAnsi="Times New Roman"/>
          <w:szCs w:val="26"/>
        </w:rPr>
      </w:pPr>
      <w:r>
        <w:rPr>
          <w:rFonts w:ascii="Times New Roman" w:hAnsi="Times New Roman"/>
          <w:szCs w:val="26"/>
        </w:rPr>
        <w:t>Cho phép T</w:t>
      </w:r>
      <w:r w:rsidR="00FD02EC" w:rsidRPr="00FD02EC">
        <w:rPr>
          <w:rFonts w:ascii="Times New Roman" w:hAnsi="Times New Roman" w:cs="Calibri"/>
          <w:szCs w:val="26"/>
          <w:lang w:val="vi-VN"/>
        </w:rPr>
        <w:t>ổ</w:t>
      </w:r>
      <w:r w:rsidR="00FD02EC" w:rsidRPr="00FD02EC">
        <w:rPr>
          <w:rFonts w:ascii="Times New Roman" w:hAnsi="Times New Roman"/>
          <w:szCs w:val="26"/>
          <w:lang w:val="vi-VN"/>
        </w:rPr>
        <w:t>ng Gi</w:t>
      </w:r>
      <w:r w:rsidR="00FD02EC" w:rsidRPr="00FD02EC">
        <w:rPr>
          <w:rFonts w:ascii="Times New Roman" w:hAnsi="Times New Roman" w:cs=".VnTime"/>
          <w:szCs w:val="26"/>
          <w:lang w:val="vi-VN"/>
        </w:rPr>
        <w:t>á</w:t>
      </w:r>
      <w:r w:rsidR="00FD02EC" w:rsidRPr="00FD02EC">
        <w:rPr>
          <w:rFonts w:ascii="Times New Roman" w:hAnsi="Times New Roman"/>
          <w:szCs w:val="26"/>
          <w:lang w:val="vi-VN"/>
        </w:rPr>
        <w:t xml:space="preserve">m </w:t>
      </w:r>
      <w:r w:rsidR="00FD02EC">
        <w:rPr>
          <w:rFonts w:ascii="Times New Roman" w:hAnsi="Times New Roman" w:cs="Calibri"/>
          <w:szCs w:val="26"/>
          <w:lang w:val="vi-VN"/>
        </w:rPr>
        <w:t>đ</w:t>
      </w:r>
      <w:r w:rsidR="00FD02EC" w:rsidRPr="00FD02EC">
        <w:rPr>
          <w:rFonts w:ascii="Times New Roman" w:hAnsi="Times New Roman" w:cs="Calibri"/>
          <w:szCs w:val="26"/>
          <w:lang w:val="vi-VN"/>
        </w:rPr>
        <w:t>ố</w:t>
      </w:r>
      <w:r w:rsidR="00FD02EC" w:rsidRPr="00FD02EC">
        <w:rPr>
          <w:rFonts w:ascii="Times New Roman" w:hAnsi="Times New Roman"/>
          <w:szCs w:val="26"/>
          <w:lang w:val="vi-VN"/>
        </w:rPr>
        <w:t xml:space="preserve">c </w:t>
      </w:r>
      <w:r w:rsidR="00FD02EC" w:rsidRPr="00FD02EC">
        <w:rPr>
          <w:rFonts w:ascii="Times New Roman" w:hAnsi="Times New Roman" w:cs="Calibri"/>
          <w:szCs w:val="26"/>
          <w:lang w:val="vi-VN"/>
        </w:rPr>
        <w:t>đượ</w:t>
      </w:r>
      <w:r w:rsidR="00FD02EC" w:rsidRPr="00FD02EC">
        <w:rPr>
          <w:rFonts w:ascii="Times New Roman" w:hAnsi="Times New Roman"/>
          <w:szCs w:val="26"/>
          <w:lang w:val="vi-VN"/>
        </w:rPr>
        <w:t xml:space="preserve">c </w:t>
      </w:r>
      <w:r w:rsidR="00FD02EC" w:rsidRPr="00FD02EC">
        <w:rPr>
          <w:rFonts w:ascii="Times New Roman" w:hAnsi="Times New Roman" w:cs="Calibri"/>
          <w:szCs w:val="26"/>
          <w:lang w:val="vi-VN"/>
        </w:rPr>
        <w:t>Ủ</w:t>
      </w:r>
      <w:r w:rsidR="00FD02EC">
        <w:rPr>
          <w:rFonts w:ascii="Times New Roman" w:hAnsi="Times New Roman"/>
          <w:szCs w:val="26"/>
          <w:lang w:val="vi-VN"/>
        </w:rPr>
        <w:t xml:space="preserve">y </w:t>
      </w:r>
      <w:r w:rsidR="00FD02EC">
        <w:rPr>
          <w:rFonts w:ascii="Times New Roman" w:hAnsi="Times New Roman"/>
          <w:szCs w:val="26"/>
        </w:rPr>
        <w:t>q</w:t>
      </w:r>
      <w:r w:rsidR="00FD02EC" w:rsidRPr="00FD02EC">
        <w:rPr>
          <w:rFonts w:ascii="Times New Roman" w:hAnsi="Times New Roman"/>
          <w:szCs w:val="26"/>
          <w:lang w:val="vi-VN"/>
        </w:rPr>
        <w:t>uy</w:t>
      </w:r>
      <w:r w:rsidR="00FD02EC" w:rsidRPr="00FD02EC">
        <w:rPr>
          <w:rFonts w:ascii="Times New Roman" w:hAnsi="Times New Roman" w:cs="Calibri"/>
          <w:szCs w:val="26"/>
          <w:lang w:val="vi-VN"/>
        </w:rPr>
        <w:t>ề</w:t>
      </w:r>
      <w:r w:rsidR="00FD02EC" w:rsidRPr="00FD02EC">
        <w:rPr>
          <w:rFonts w:ascii="Times New Roman" w:hAnsi="Times New Roman"/>
          <w:szCs w:val="26"/>
          <w:lang w:val="vi-VN"/>
        </w:rPr>
        <w:t>n cho b</w:t>
      </w:r>
      <w:r w:rsidR="00FD02EC" w:rsidRPr="00FD02EC">
        <w:rPr>
          <w:rFonts w:ascii="Times New Roman" w:hAnsi="Times New Roman" w:cs=".VnTime"/>
          <w:szCs w:val="26"/>
          <w:lang w:val="vi-VN"/>
        </w:rPr>
        <w:t>ê</w:t>
      </w:r>
      <w:r w:rsidR="00FD02EC" w:rsidRPr="00FD02EC">
        <w:rPr>
          <w:rFonts w:ascii="Times New Roman" w:hAnsi="Times New Roman"/>
          <w:szCs w:val="26"/>
          <w:lang w:val="vi-VN"/>
        </w:rPr>
        <w:t>n th</w:t>
      </w:r>
      <w:r w:rsidR="00FD02EC" w:rsidRPr="00FD02EC">
        <w:rPr>
          <w:rFonts w:ascii="Times New Roman" w:hAnsi="Times New Roman" w:cs="Calibri"/>
          <w:szCs w:val="26"/>
          <w:lang w:val="vi-VN"/>
        </w:rPr>
        <w:t>ứ</w:t>
      </w:r>
      <w:r w:rsidR="00FD02EC" w:rsidRPr="00FD02EC">
        <w:rPr>
          <w:rFonts w:ascii="Times New Roman" w:hAnsi="Times New Roman"/>
          <w:szCs w:val="26"/>
          <w:lang w:val="vi-VN"/>
        </w:rPr>
        <w:t xml:space="preserve"> ba l</w:t>
      </w:r>
      <w:r w:rsidR="00FD02EC" w:rsidRPr="00FD02EC">
        <w:rPr>
          <w:rFonts w:ascii="Times New Roman" w:hAnsi="Times New Roman" w:cs="Calibri"/>
          <w:szCs w:val="26"/>
          <w:lang w:val="vi-VN"/>
        </w:rPr>
        <w:t>à</w:t>
      </w:r>
      <w:r w:rsidR="00FD02EC" w:rsidRPr="00FD02EC">
        <w:rPr>
          <w:rFonts w:ascii="Times New Roman" w:hAnsi="Times New Roman"/>
          <w:szCs w:val="26"/>
          <w:lang w:val="vi-VN"/>
        </w:rPr>
        <w:t xml:space="preserve"> Th</w:t>
      </w:r>
      <w:r w:rsidR="00FD02EC" w:rsidRPr="00FD02EC">
        <w:rPr>
          <w:rFonts w:ascii="Times New Roman" w:hAnsi="Times New Roman" w:cs="Calibri"/>
          <w:szCs w:val="26"/>
          <w:lang w:val="vi-VN"/>
        </w:rPr>
        <w:t>à</w:t>
      </w:r>
      <w:r w:rsidR="00FD02EC">
        <w:rPr>
          <w:rFonts w:ascii="Times New Roman" w:hAnsi="Times New Roman"/>
          <w:szCs w:val="26"/>
          <w:lang w:val="vi-VN"/>
        </w:rPr>
        <w:t>nh v</w:t>
      </w:r>
      <w:r w:rsidR="00FD02EC" w:rsidRPr="00FD02EC">
        <w:rPr>
          <w:rFonts w:ascii="Times New Roman" w:hAnsi="Times New Roman"/>
          <w:szCs w:val="26"/>
          <w:lang w:val="vi-VN"/>
        </w:rPr>
        <w:t>i</w:t>
      </w:r>
      <w:r w:rsidR="00FD02EC" w:rsidRPr="00FD02EC">
        <w:rPr>
          <w:rFonts w:ascii="Times New Roman" w:hAnsi="Times New Roman" w:cs=".VnTime"/>
          <w:szCs w:val="26"/>
          <w:lang w:val="vi-VN"/>
        </w:rPr>
        <w:t>ê</w:t>
      </w:r>
      <w:r w:rsidR="00FD02EC" w:rsidRPr="00FD02EC">
        <w:rPr>
          <w:rFonts w:ascii="Times New Roman" w:hAnsi="Times New Roman"/>
          <w:szCs w:val="26"/>
          <w:lang w:val="vi-VN"/>
        </w:rPr>
        <w:t>n H</w:t>
      </w:r>
      <w:r w:rsidR="00FD02EC" w:rsidRPr="00FD02EC">
        <w:rPr>
          <w:rFonts w:ascii="Times New Roman" w:hAnsi="Times New Roman" w:cs="Calibri"/>
          <w:szCs w:val="26"/>
          <w:lang w:val="vi-VN"/>
        </w:rPr>
        <w:t>ộ</w:t>
      </w:r>
      <w:r w:rsidR="00FD02EC" w:rsidRPr="00FD02EC">
        <w:rPr>
          <w:rFonts w:ascii="Times New Roman" w:hAnsi="Times New Roman"/>
          <w:szCs w:val="26"/>
          <w:lang w:val="vi-VN"/>
        </w:rPr>
        <w:t xml:space="preserve">i </w:t>
      </w:r>
      <w:r w:rsidR="00FD02EC">
        <w:rPr>
          <w:rFonts w:ascii="Times New Roman" w:hAnsi="Times New Roman" w:cs="Calibri"/>
          <w:szCs w:val="26"/>
        </w:rPr>
        <w:t>đồng quản trị PVIF</w:t>
      </w:r>
      <w:r w:rsidR="00FD02EC">
        <w:rPr>
          <w:rFonts w:ascii="Times New Roman" w:hAnsi="Times New Roman"/>
          <w:szCs w:val="26"/>
          <w:lang w:val="vi-VN"/>
        </w:rPr>
        <w:t xml:space="preserve">, thành viên </w:t>
      </w:r>
      <w:r w:rsidR="00FD02EC" w:rsidRPr="00FD02EC">
        <w:rPr>
          <w:rFonts w:ascii="Times New Roman" w:hAnsi="Times New Roman"/>
          <w:szCs w:val="26"/>
          <w:lang w:val="vi-VN"/>
        </w:rPr>
        <w:t>Ban Ki</w:t>
      </w:r>
      <w:r w:rsidR="00FD02EC" w:rsidRPr="00FD02EC">
        <w:rPr>
          <w:rFonts w:ascii="Times New Roman" w:hAnsi="Times New Roman" w:cs="Calibri"/>
          <w:szCs w:val="26"/>
          <w:lang w:val="vi-VN"/>
        </w:rPr>
        <w:t>ể</w:t>
      </w:r>
      <w:r w:rsidR="00FD02EC">
        <w:rPr>
          <w:rFonts w:ascii="Times New Roman" w:hAnsi="Times New Roman"/>
          <w:szCs w:val="26"/>
          <w:lang w:val="vi-VN"/>
        </w:rPr>
        <w:t>m s</w:t>
      </w:r>
      <w:r w:rsidR="00FD02EC" w:rsidRPr="00FD02EC">
        <w:rPr>
          <w:rFonts w:ascii="Times New Roman" w:hAnsi="Times New Roman"/>
          <w:szCs w:val="26"/>
          <w:lang w:val="vi-VN"/>
        </w:rPr>
        <w:t>o</w:t>
      </w:r>
      <w:r w:rsidR="00FD02EC" w:rsidRPr="00FD02EC">
        <w:rPr>
          <w:rFonts w:ascii="Times New Roman" w:hAnsi="Times New Roman" w:cs=".VnTime"/>
          <w:szCs w:val="26"/>
          <w:lang w:val="vi-VN"/>
        </w:rPr>
        <w:t>á</w:t>
      </w:r>
      <w:r w:rsidR="00FD02EC" w:rsidRPr="00FD02EC">
        <w:rPr>
          <w:rFonts w:ascii="Times New Roman" w:hAnsi="Times New Roman"/>
          <w:szCs w:val="26"/>
          <w:lang w:val="vi-VN"/>
        </w:rPr>
        <w:t>t, Trưởng/</w:t>
      </w:r>
      <w:r w:rsidR="00FD02EC">
        <w:rPr>
          <w:rFonts w:ascii="Times New Roman" w:hAnsi="Times New Roman"/>
          <w:szCs w:val="26"/>
        </w:rPr>
        <w:t>P</w:t>
      </w:r>
      <w:r w:rsidR="00FD02EC">
        <w:rPr>
          <w:rFonts w:ascii="Times New Roman" w:hAnsi="Times New Roman"/>
          <w:szCs w:val="26"/>
          <w:lang w:val="vi-VN"/>
        </w:rPr>
        <w:t>hó ban</w:t>
      </w:r>
      <w:r w:rsidR="00FD02EC" w:rsidRPr="00FD02EC">
        <w:rPr>
          <w:rFonts w:ascii="Times New Roman" w:hAnsi="Times New Roman"/>
          <w:szCs w:val="26"/>
          <w:lang w:val="vi-VN"/>
        </w:rPr>
        <w:t xml:space="preserve"> quản lý dự án</w:t>
      </w:r>
      <w:r w:rsidR="007B393F">
        <w:rPr>
          <w:rFonts w:ascii="Times New Roman" w:hAnsi="Times New Roman"/>
          <w:szCs w:val="26"/>
        </w:rPr>
        <w:t xml:space="preserve"> Khu đô thị</w:t>
      </w:r>
      <w:r w:rsidR="00FD02EC" w:rsidRPr="00FD02EC">
        <w:rPr>
          <w:rFonts w:ascii="Times New Roman" w:hAnsi="Times New Roman"/>
          <w:szCs w:val="26"/>
          <w:lang w:val="vi-VN"/>
        </w:rPr>
        <w:t xml:space="preserve"> Hòa </w:t>
      </w:r>
      <w:r w:rsidR="00FD02EC">
        <w:rPr>
          <w:rFonts w:ascii="Times New Roman" w:hAnsi="Times New Roman"/>
          <w:szCs w:val="26"/>
        </w:rPr>
        <w:t>Q</w:t>
      </w:r>
      <w:r w:rsidR="00FD02EC" w:rsidRPr="00FD02EC">
        <w:rPr>
          <w:rFonts w:ascii="Times New Roman" w:hAnsi="Times New Roman"/>
          <w:szCs w:val="26"/>
          <w:lang w:val="vi-VN"/>
        </w:rPr>
        <w:t xml:space="preserve">uý, </w:t>
      </w:r>
      <w:r w:rsidR="00FD02EC">
        <w:rPr>
          <w:rFonts w:ascii="Times New Roman" w:hAnsi="Times New Roman"/>
          <w:szCs w:val="26"/>
        </w:rPr>
        <w:t>p</w:t>
      </w:r>
      <w:r w:rsidR="00FD02EC" w:rsidRPr="00FD02EC">
        <w:rPr>
          <w:rFonts w:ascii="Times New Roman" w:hAnsi="Times New Roman"/>
          <w:szCs w:val="26"/>
          <w:lang w:val="vi-VN"/>
        </w:rPr>
        <w:t xml:space="preserve">hường </w:t>
      </w:r>
      <w:r w:rsidR="00FD02EC">
        <w:rPr>
          <w:rFonts w:ascii="Times New Roman" w:hAnsi="Times New Roman"/>
          <w:szCs w:val="26"/>
          <w:lang w:val="vi-VN"/>
        </w:rPr>
        <w:t xml:space="preserve">Ngũ Hành Sơn, thành phố </w:t>
      </w:r>
      <w:r>
        <w:rPr>
          <w:rFonts w:ascii="Times New Roman" w:hAnsi="Times New Roman"/>
          <w:szCs w:val="26"/>
          <w:lang w:val="vi-VN"/>
        </w:rPr>
        <w:t xml:space="preserve">Đà </w:t>
      </w:r>
      <w:r>
        <w:rPr>
          <w:rFonts w:ascii="Times New Roman" w:hAnsi="Times New Roman"/>
          <w:szCs w:val="26"/>
        </w:rPr>
        <w:t>N</w:t>
      </w:r>
      <w:r w:rsidR="00FD02EC" w:rsidRPr="00FD02EC">
        <w:rPr>
          <w:rFonts w:ascii="Times New Roman" w:hAnsi="Times New Roman"/>
          <w:szCs w:val="26"/>
          <w:lang w:val="vi-VN"/>
        </w:rPr>
        <w:t>ẵng thự</w:t>
      </w:r>
      <w:r w:rsidR="00FD02EC">
        <w:rPr>
          <w:rFonts w:ascii="Times New Roman" w:hAnsi="Times New Roman"/>
          <w:szCs w:val="26"/>
          <w:lang w:val="vi-VN"/>
        </w:rPr>
        <w:t>c hiện các công việc</w:t>
      </w:r>
      <w:r>
        <w:rPr>
          <w:rFonts w:ascii="Times New Roman" w:hAnsi="Times New Roman"/>
          <w:szCs w:val="26"/>
        </w:rPr>
        <w:t xml:space="preserve"> liên quan tới dự án Khu đô thị Hòa Quý</w:t>
      </w:r>
      <w:r w:rsidR="00FD02EC">
        <w:rPr>
          <w:rFonts w:ascii="Times New Roman" w:hAnsi="Times New Roman"/>
          <w:szCs w:val="26"/>
          <w:lang w:val="vi-VN"/>
        </w:rPr>
        <w:t xml:space="preserve"> mà Tổng Giám đốc</w:t>
      </w:r>
      <w:r w:rsidR="00FD02EC" w:rsidRPr="00FD02EC">
        <w:rPr>
          <w:rFonts w:ascii="Times New Roman" w:hAnsi="Times New Roman"/>
          <w:szCs w:val="26"/>
          <w:lang w:val="vi-VN"/>
        </w:rPr>
        <w:t xml:space="preserve"> xét thấy cần thiết.</w:t>
      </w:r>
    </w:p>
    <w:p w14:paraId="3C622B6E" w14:textId="5EBF3D9B" w:rsidR="00600744" w:rsidRPr="00FF57B4" w:rsidRDefault="002B2887" w:rsidP="00FD02EC">
      <w:pPr>
        <w:pStyle w:val="ListParagraph"/>
        <w:spacing w:before="120" w:after="60" w:line="360" w:lineRule="auto"/>
        <w:ind w:left="540"/>
        <w:contextualSpacing w:val="0"/>
        <w:jc w:val="both"/>
        <w:rPr>
          <w:rFonts w:ascii="Times New Roman" w:hAnsi="Times New Roman"/>
          <w:szCs w:val="26"/>
        </w:rPr>
      </w:pPr>
      <w:r>
        <w:rPr>
          <w:rFonts w:ascii="Times New Roman" w:hAnsi="Times New Roman"/>
          <w:szCs w:val="26"/>
        </w:rPr>
        <w:t>Kính trình</w:t>
      </w:r>
      <w:r w:rsidR="00600744" w:rsidRPr="00FF57B4">
        <w:rPr>
          <w:rFonts w:ascii="Times New Roman" w:hAnsi="Times New Roman"/>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2"/>
        <w:gridCol w:w="4787"/>
      </w:tblGrid>
      <w:tr w:rsidR="006D2333" w:rsidRPr="003E48EF" w14:paraId="0182EEDF" w14:textId="77777777" w:rsidTr="006D2333">
        <w:tc>
          <w:tcPr>
            <w:tcW w:w="4909" w:type="dxa"/>
          </w:tcPr>
          <w:p w14:paraId="1D28FBEC" w14:textId="77777777" w:rsidR="006D2333" w:rsidRPr="003E48EF" w:rsidRDefault="006D2333" w:rsidP="004C0841">
            <w:pPr>
              <w:jc w:val="both"/>
              <w:rPr>
                <w:rFonts w:ascii="Times New Roman" w:hAnsi="Times New Roman"/>
                <w:szCs w:val="26"/>
              </w:rPr>
            </w:pPr>
          </w:p>
        </w:tc>
        <w:tc>
          <w:tcPr>
            <w:tcW w:w="4910" w:type="dxa"/>
          </w:tcPr>
          <w:p w14:paraId="485541DC" w14:textId="19CFC825" w:rsidR="006D2333" w:rsidRPr="003E48EF" w:rsidRDefault="0063086D" w:rsidP="004C2EBC">
            <w:pPr>
              <w:spacing w:before="60" w:after="60" w:line="312" w:lineRule="auto"/>
              <w:jc w:val="center"/>
              <w:rPr>
                <w:rFonts w:ascii="Times New Roman" w:hAnsi="Times New Roman"/>
                <w:b/>
                <w:szCs w:val="26"/>
              </w:rPr>
            </w:pPr>
            <w:r>
              <w:rPr>
                <w:rFonts w:ascii="Times New Roman" w:hAnsi="Times New Roman"/>
                <w:b/>
                <w:szCs w:val="26"/>
              </w:rPr>
              <w:t>TM</w:t>
            </w:r>
            <w:r w:rsidR="006D2333" w:rsidRPr="003E48EF">
              <w:rPr>
                <w:rFonts w:ascii="Times New Roman" w:hAnsi="Times New Roman"/>
                <w:b/>
                <w:szCs w:val="26"/>
              </w:rPr>
              <w:t>.</w:t>
            </w:r>
            <w:r w:rsidR="00FF1934">
              <w:rPr>
                <w:rFonts w:ascii="Times New Roman" w:hAnsi="Times New Roman"/>
                <w:b/>
                <w:szCs w:val="26"/>
              </w:rPr>
              <w:t xml:space="preserve"> </w:t>
            </w:r>
            <w:r w:rsidR="006D2333" w:rsidRPr="003E48EF">
              <w:rPr>
                <w:rFonts w:ascii="Times New Roman" w:hAnsi="Times New Roman"/>
                <w:b/>
                <w:szCs w:val="26"/>
              </w:rPr>
              <w:t>HỘI ĐỒNG QUẢN TRỊ</w:t>
            </w:r>
          </w:p>
          <w:p w14:paraId="09CC6673" w14:textId="321CBB47" w:rsidR="006D2333" w:rsidRPr="003E48EF" w:rsidRDefault="000C60B8" w:rsidP="004C2EBC">
            <w:pPr>
              <w:spacing w:before="60" w:after="60" w:line="312" w:lineRule="auto"/>
              <w:jc w:val="center"/>
              <w:rPr>
                <w:rFonts w:ascii="Times New Roman" w:hAnsi="Times New Roman"/>
                <w:szCs w:val="26"/>
              </w:rPr>
            </w:pPr>
            <w:r>
              <w:rPr>
                <w:rFonts w:ascii="Times New Roman" w:hAnsi="Times New Roman"/>
                <w:b/>
                <w:szCs w:val="26"/>
              </w:rPr>
              <w:t xml:space="preserve">KT. </w:t>
            </w:r>
            <w:r w:rsidR="002865B4">
              <w:rPr>
                <w:rFonts w:ascii="Times New Roman" w:hAnsi="Times New Roman"/>
                <w:b/>
                <w:szCs w:val="26"/>
              </w:rPr>
              <w:t>CHỦ TỊCH</w:t>
            </w:r>
          </w:p>
        </w:tc>
      </w:tr>
      <w:tr w:rsidR="006D2333" w:rsidRPr="003E48EF" w14:paraId="3B61826C" w14:textId="77777777" w:rsidTr="006D2333">
        <w:tc>
          <w:tcPr>
            <w:tcW w:w="4909" w:type="dxa"/>
          </w:tcPr>
          <w:p w14:paraId="1712911E" w14:textId="77777777" w:rsidR="006D2333" w:rsidRPr="003E48EF" w:rsidRDefault="006D2333" w:rsidP="004C0841">
            <w:pPr>
              <w:jc w:val="both"/>
              <w:rPr>
                <w:rFonts w:ascii="Times New Roman" w:hAnsi="Times New Roman"/>
                <w:szCs w:val="26"/>
              </w:rPr>
            </w:pPr>
          </w:p>
        </w:tc>
        <w:tc>
          <w:tcPr>
            <w:tcW w:w="4910" w:type="dxa"/>
          </w:tcPr>
          <w:p w14:paraId="3E55F6E7" w14:textId="77777777" w:rsidR="00C3535B" w:rsidRPr="003E48EF" w:rsidRDefault="00C3535B" w:rsidP="004C0841">
            <w:pPr>
              <w:jc w:val="center"/>
              <w:rPr>
                <w:rFonts w:ascii="Times New Roman" w:hAnsi="Times New Roman"/>
                <w:b/>
                <w:szCs w:val="26"/>
              </w:rPr>
            </w:pPr>
          </w:p>
          <w:p w14:paraId="02EDDA72" w14:textId="77777777" w:rsidR="00C3535B" w:rsidRPr="003E48EF" w:rsidRDefault="00C3535B" w:rsidP="004C0841">
            <w:pPr>
              <w:jc w:val="center"/>
              <w:rPr>
                <w:rFonts w:ascii="Times New Roman" w:hAnsi="Times New Roman"/>
                <w:b/>
                <w:szCs w:val="26"/>
              </w:rPr>
            </w:pPr>
          </w:p>
          <w:p w14:paraId="79E1ED06" w14:textId="77777777" w:rsidR="00262DEB" w:rsidRPr="003E48EF" w:rsidRDefault="00262DEB" w:rsidP="004C0841">
            <w:pPr>
              <w:jc w:val="center"/>
              <w:rPr>
                <w:rFonts w:ascii="Times New Roman" w:hAnsi="Times New Roman"/>
                <w:b/>
                <w:szCs w:val="26"/>
              </w:rPr>
            </w:pPr>
          </w:p>
          <w:p w14:paraId="6B4F066D" w14:textId="77777777" w:rsidR="009517E6" w:rsidRPr="003E48EF" w:rsidRDefault="009517E6" w:rsidP="004C0841">
            <w:pPr>
              <w:jc w:val="center"/>
              <w:rPr>
                <w:rFonts w:ascii="Times New Roman" w:hAnsi="Times New Roman"/>
                <w:b/>
                <w:szCs w:val="26"/>
              </w:rPr>
            </w:pPr>
          </w:p>
          <w:p w14:paraId="51B66F1E" w14:textId="77777777" w:rsidR="00DE2EBA" w:rsidRPr="003E48EF" w:rsidRDefault="00DE2EBA" w:rsidP="004C0841">
            <w:pPr>
              <w:jc w:val="center"/>
              <w:rPr>
                <w:rFonts w:ascii="Times New Roman" w:hAnsi="Times New Roman"/>
                <w:b/>
                <w:szCs w:val="26"/>
              </w:rPr>
            </w:pPr>
          </w:p>
          <w:p w14:paraId="5ED1C4E9" w14:textId="77777777" w:rsidR="00F62E0C" w:rsidRPr="003E48EF" w:rsidRDefault="00F62E0C" w:rsidP="004C0841">
            <w:pPr>
              <w:jc w:val="center"/>
              <w:rPr>
                <w:rFonts w:ascii="Times New Roman" w:hAnsi="Times New Roman"/>
                <w:b/>
                <w:szCs w:val="26"/>
              </w:rPr>
            </w:pPr>
          </w:p>
          <w:p w14:paraId="307C17E1" w14:textId="77777777" w:rsidR="00262DEB" w:rsidRPr="003E48EF" w:rsidRDefault="00262DEB" w:rsidP="004C0841">
            <w:pPr>
              <w:jc w:val="center"/>
              <w:rPr>
                <w:rFonts w:ascii="Times New Roman" w:hAnsi="Times New Roman"/>
                <w:b/>
                <w:szCs w:val="26"/>
              </w:rPr>
            </w:pPr>
          </w:p>
          <w:p w14:paraId="23ACE889" w14:textId="3C7BC61D" w:rsidR="006D2333" w:rsidRPr="003E48EF" w:rsidRDefault="006D2333" w:rsidP="004C0841">
            <w:pPr>
              <w:jc w:val="center"/>
              <w:rPr>
                <w:rFonts w:ascii="Times New Roman" w:hAnsi="Times New Roman"/>
                <w:szCs w:val="26"/>
              </w:rPr>
            </w:pPr>
          </w:p>
        </w:tc>
      </w:tr>
    </w:tbl>
    <w:p w14:paraId="26D53AFC" w14:textId="77777777" w:rsidR="00D06369" w:rsidRPr="003E48EF" w:rsidRDefault="00B94858" w:rsidP="00DE2EBA">
      <w:pPr>
        <w:spacing w:before="120" w:line="280" w:lineRule="exact"/>
        <w:jc w:val="both"/>
        <w:rPr>
          <w:rFonts w:ascii="Times New Roman" w:hAnsi="Times New Roman"/>
          <w:b/>
          <w:szCs w:val="26"/>
        </w:rPr>
      </w:pPr>
      <w:r w:rsidRPr="003E48EF">
        <w:rPr>
          <w:rFonts w:ascii="Times New Roman" w:hAnsi="Times New Roman"/>
          <w:b/>
          <w:szCs w:val="26"/>
        </w:rPr>
        <w:tab/>
      </w:r>
      <w:r w:rsidRPr="003E48EF">
        <w:rPr>
          <w:rFonts w:ascii="Times New Roman" w:hAnsi="Times New Roman"/>
          <w:b/>
          <w:szCs w:val="26"/>
        </w:rPr>
        <w:tab/>
      </w:r>
      <w:r w:rsidRPr="003E48EF">
        <w:rPr>
          <w:rFonts w:ascii="Times New Roman" w:hAnsi="Times New Roman"/>
          <w:b/>
          <w:szCs w:val="26"/>
        </w:rPr>
        <w:tab/>
      </w:r>
      <w:r w:rsidRPr="003E48EF">
        <w:rPr>
          <w:rFonts w:ascii="Times New Roman" w:hAnsi="Times New Roman"/>
          <w:b/>
          <w:szCs w:val="26"/>
        </w:rPr>
        <w:tab/>
      </w:r>
      <w:r w:rsidRPr="003E48EF">
        <w:rPr>
          <w:rFonts w:ascii="Times New Roman" w:hAnsi="Times New Roman"/>
          <w:b/>
          <w:szCs w:val="26"/>
        </w:rPr>
        <w:tab/>
      </w:r>
      <w:r w:rsidRPr="003E48EF">
        <w:rPr>
          <w:rFonts w:ascii="Times New Roman" w:hAnsi="Times New Roman"/>
          <w:b/>
          <w:szCs w:val="26"/>
        </w:rPr>
        <w:tab/>
      </w:r>
    </w:p>
    <w:sectPr w:rsidR="00D06369" w:rsidRPr="003E48EF" w:rsidSect="004C2EBC">
      <w:pgSz w:w="11907" w:h="16840" w:code="9"/>
      <w:pgMar w:top="1134" w:right="1134" w:bottom="1134" w:left="1440" w:header="720" w:footer="28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2A0C00" w14:textId="77777777" w:rsidR="00D1275F" w:rsidRDefault="00D1275F" w:rsidP="00722619">
      <w:r>
        <w:separator/>
      </w:r>
    </w:p>
  </w:endnote>
  <w:endnote w:type="continuationSeparator" w:id="0">
    <w:p w14:paraId="112518E5" w14:textId="77777777" w:rsidR="00D1275F" w:rsidRDefault="00D1275F" w:rsidP="00722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FDD456" w14:textId="77777777" w:rsidR="00D1275F" w:rsidRDefault="00D1275F" w:rsidP="00722619">
      <w:r>
        <w:separator/>
      </w:r>
    </w:p>
  </w:footnote>
  <w:footnote w:type="continuationSeparator" w:id="0">
    <w:p w14:paraId="273F79C0" w14:textId="77777777" w:rsidR="00D1275F" w:rsidRDefault="00D1275F" w:rsidP="0072261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622FB"/>
    <w:multiLevelType w:val="hybridMultilevel"/>
    <w:tmpl w:val="43EAD8DA"/>
    <w:lvl w:ilvl="0" w:tplc="CF1C0ACC">
      <w:start w:val="1"/>
      <w:numFmt w:val="bullet"/>
      <w:lvlText w:val=""/>
      <w:lvlJc w:val="left"/>
      <w:pPr>
        <w:ind w:left="7110" w:hanging="360"/>
      </w:pPr>
      <w:rPr>
        <w:rFonts w:ascii="Wingdings" w:hAnsi="Wingdings"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C851DC"/>
    <w:multiLevelType w:val="hybridMultilevel"/>
    <w:tmpl w:val="EE92DB62"/>
    <w:lvl w:ilvl="0" w:tplc="DD7800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81022D"/>
    <w:multiLevelType w:val="hybridMultilevel"/>
    <w:tmpl w:val="1D7EE72E"/>
    <w:lvl w:ilvl="0" w:tplc="C1207AD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7140C7"/>
    <w:multiLevelType w:val="hybridMultilevel"/>
    <w:tmpl w:val="A77E1028"/>
    <w:lvl w:ilvl="0" w:tplc="849E17A0">
      <w:start w:val="446"/>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661844"/>
    <w:multiLevelType w:val="hybridMultilevel"/>
    <w:tmpl w:val="1BA6FAB4"/>
    <w:lvl w:ilvl="0" w:tplc="331888FC">
      <w:start w:val="2"/>
      <w:numFmt w:val="bullet"/>
      <w:lvlText w:val="-"/>
      <w:lvlJc w:val="left"/>
      <w:pPr>
        <w:ind w:left="720" w:hanging="360"/>
      </w:pPr>
      <w:rPr>
        <w:rFonts w:ascii="Times New Roman" w:eastAsia="Calibri" w:hAnsi="Times New Roman" w:cs="Times New Roman" w:hint="default"/>
      </w:rPr>
    </w:lvl>
    <w:lvl w:ilvl="1" w:tplc="849E17A0">
      <w:start w:val="44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825562"/>
    <w:multiLevelType w:val="hybridMultilevel"/>
    <w:tmpl w:val="CF2A2158"/>
    <w:lvl w:ilvl="0" w:tplc="331888FC">
      <w:start w:val="2"/>
      <w:numFmt w:val="bullet"/>
      <w:lvlText w:val="-"/>
      <w:lvlJc w:val="left"/>
      <w:pPr>
        <w:ind w:left="720" w:hanging="360"/>
      </w:pPr>
      <w:rPr>
        <w:rFonts w:ascii="Times New Roman" w:eastAsia="Calibri" w:hAnsi="Times New Roman" w:cs="Times New Roman" w:hint="default"/>
      </w:rPr>
    </w:lvl>
    <w:lvl w:ilvl="1" w:tplc="849E17A0">
      <w:start w:val="44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EE7854"/>
    <w:multiLevelType w:val="hybridMultilevel"/>
    <w:tmpl w:val="3E444A20"/>
    <w:lvl w:ilvl="0" w:tplc="5F2233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E013B22"/>
    <w:multiLevelType w:val="hybridMultilevel"/>
    <w:tmpl w:val="7D12B11C"/>
    <w:lvl w:ilvl="0" w:tplc="C08E81E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EF1627"/>
    <w:multiLevelType w:val="hybridMultilevel"/>
    <w:tmpl w:val="186ADCF8"/>
    <w:lvl w:ilvl="0" w:tplc="007CED8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BF51D1C"/>
    <w:multiLevelType w:val="hybridMultilevel"/>
    <w:tmpl w:val="516E7188"/>
    <w:lvl w:ilvl="0" w:tplc="9BDA76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2B6188"/>
    <w:multiLevelType w:val="hybridMultilevel"/>
    <w:tmpl w:val="62967ABC"/>
    <w:lvl w:ilvl="0" w:tplc="CB54FF8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370861"/>
    <w:multiLevelType w:val="hybridMultilevel"/>
    <w:tmpl w:val="1B98DD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C71416"/>
    <w:multiLevelType w:val="hybridMultilevel"/>
    <w:tmpl w:val="76CE3160"/>
    <w:lvl w:ilvl="0" w:tplc="2FDECE6C">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3" w15:restartNumberingAfterBreak="0">
    <w:nsid w:val="397F0F9C"/>
    <w:multiLevelType w:val="hybridMultilevel"/>
    <w:tmpl w:val="ED1CDE64"/>
    <w:lvl w:ilvl="0" w:tplc="229C367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12594"/>
    <w:multiLevelType w:val="hybridMultilevel"/>
    <w:tmpl w:val="AF44646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C095625"/>
    <w:multiLevelType w:val="multilevel"/>
    <w:tmpl w:val="E07A3BB6"/>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16" w15:restartNumberingAfterBreak="0">
    <w:nsid w:val="433B7582"/>
    <w:multiLevelType w:val="hybridMultilevel"/>
    <w:tmpl w:val="858A8DBC"/>
    <w:lvl w:ilvl="0" w:tplc="25E406B2">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3BB29D6"/>
    <w:multiLevelType w:val="hybridMultilevel"/>
    <w:tmpl w:val="370A0B26"/>
    <w:lvl w:ilvl="0" w:tplc="7528133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F17F95"/>
    <w:multiLevelType w:val="hybridMultilevel"/>
    <w:tmpl w:val="C9F667D2"/>
    <w:lvl w:ilvl="0" w:tplc="2B025D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1E092E"/>
    <w:multiLevelType w:val="hybridMultilevel"/>
    <w:tmpl w:val="F4EEE8E4"/>
    <w:lvl w:ilvl="0" w:tplc="B2D2A240">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0" w15:restartNumberingAfterBreak="0">
    <w:nsid w:val="4EE32BC9"/>
    <w:multiLevelType w:val="hybridMultilevel"/>
    <w:tmpl w:val="55C82A62"/>
    <w:lvl w:ilvl="0" w:tplc="1980A74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71206C"/>
    <w:multiLevelType w:val="hybridMultilevel"/>
    <w:tmpl w:val="FAB222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C47AAC"/>
    <w:multiLevelType w:val="hybridMultilevel"/>
    <w:tmpl w:val="DC68FB94"/>
    <w:lvl w:ilvl="0" w:tplc="331888FC">
      <w:start w:val="2"/>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72F7AAE"/>
    <w:multiLevelType w:val="hybridMultilevel"/>
    <w:tmpl w:val="CAF231EC"/>
    <w:lvl w:ilvl="0" w:tplc="04090017">
      <w:start w:val="1"/>
      <w:numFmt w:val="lowerLetter"/>
      <w:lvlText w:val="%1)"/>
      <w:lvlJc w:val="left"/>
      <w:pPr>
        <w:ind w:left="720" w:hanging="360"/>
      </w:pPr>
      <w:rPr>
        <w:rFonts w:hint="default"/>
      </w:rPr>
    </w:lvl>
    <w:lvl w:ilvl="1" w:tplc="04090005">
      <w:start w:val="1"/>
      <w:numFmt w:val="bullet"/>
      <w:lvlText w:val=""/>
      <w:lvlJc w:val="left"/>
      <w:pPr>
        <w:ind w:left="1440" w:hanging="360"/>
      </w:pPr>
      <w:rPr>
        <w:rFonts w:ascii="Wingdings" w:hAnsi="Wingding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E37105"/>
    <w:multiLevelType w:val="multilevel"/>
    <w:tmpl w:val="002A8FA4"/>
    <w:lvl w:ilvl="0">
      <w:start w:val="1"/>
      <w:numFmt w:val="decimal"/>
      <w:lvlText w:val="%1)"/>
      <w:lvlJc w:val="left"/>
      <w:pPr>
        <w:ind w:left="360" w:hanging="360"/>
      </w:pPr>
    </w:lvl>
    <w:lvl w:ilvl="1">
      <w:start w:val="1"/>
      <w:numFmt w:val="lowerLetter"/>
      <w:lvlText w:val="%2)"/>
      <w:lvlJc w:val="left"/>
      <w:pPr>
        <w:ind w:left="720" w:hanging="360"/>
      </w:pPr>
      <w:rPr>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A1700BF"/>
    <w:multiLevelType w:val="hybridMultilevel"/>
    <w:tmpl w:val="9C029E5A"/>
    <w:lvl w:ilvl="0" w:tplc="14A694B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C30556D"/>
    <w:multiLevelType w:val="hybridMultilevel"/>
    <w:tmpl w:val="21D09720"/>
    <w:lvl w:ilvl="0" w:tplc="348665C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60664A"/>
    <w:multiLevelType w:val="hybridMultilevel"/>
    <w:tmpl w:val="7F0A3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1B7DF6"/>
    <w:multiLevelType w:val="hybridMultilevel"/>
    <w:tmpl w:val="E4AEA112"/>
    <w:lvl w:ilvl="0" w:tplc="13B6A7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A0042B7"/>
    <w:multiLevelType w:val="hybridMultilevel"/>
    <w:tmpl w:val="A98E1ABC"/>
    <w:lvl w:ilvl="0" w:tplc="78908932">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7FD79A5"/>
    <w:multiLevelType w:val="hybridMultilevel"/>
    <w:tmpl w:val="07966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8E2532"/>
    <w:multiLevelType w:val="hybridMultilevel"/>
    <w:tmpl w:val="122C6BFE"/>
    <w:lvl w:ilvl="0" w:tplc="F760D62C">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2" w15:restartNumberingAfterBreak="0">
    <w:nsid w:val="7A5D10B0"/>
    <w:multiLevelType w:val="hybridMultilevel"/>
    <w:tmpl w:val="92263360"/>
    <w:lvl w:ilvl="0" w:tplc="331888FC">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CAC2884"/>
    <w:multiLevelType w:val="hybridMultilevel"/>
    <w:tmpl w:val="A6FA4D98"/>
    <w:lvl w:ilvl="0" w:tplc="021A142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33"/>
  </w:num>
  <w:num w:numId="3">
    <w:abstractNumId w:val="7"/>
  </w:num>
  <w:num w:numId="4">
    <w:abstractNumId w:val="11"/>
  </w:num>
  <w:num w:numId="5">
    <w:abstractNumId w:val="10"/>
  </w:num>
  <w:num w:numId="6">
    <w:abstractNumId w:val="28"/>
  </w:num>
  <w:num w:numId="7">
    <w:abstractNumId w:val="25"/>
  </w:num>
  <w:num w:numId="8">
    <w:abstractNumId w:val="23"/>
  </w:num>
  <w:num w:numId="9">
    <w:abstractNumId w:val="29"/>
  </w:num>
  <w:num w:numId="10">
    <w:abstractNumId w:val="32"/>
  </w:num>
  <w:num w:numId="11">
    <w:abstractNumId w:val="24"/>
  </w:num>
  <w:num w:numId="12">
    <w:abstractNumId w:val="22"/>
  </w:num>
  <w:num w:numId="13">
    <w:abstractNumId w:val="3"/>
  </w:num>
  <w:num w:numId="14">
    <w:abstractNumId w:val="4"/>
  </w:num>
  <w:num w:numId="15">
    <w:abstractNumId w:val="5"/>
  </w:num>
  <w:num w:numId="16">
    <w:abstractNumId w:val="9"/>
  </w:num>
  <w:num w:numId="17">
    <w:abstractNumId w:val="1"/>
  </w:num>
  <w:num w:numId="18">
    <w:abstractNumId w:val="2"/>
  </w:num>
  <w:num w:numId="19">
    <w:abstractNumId w:val="20"/>
  </w:num>
  <w:num w:numId="20">
    <w:abstractNumId w:val="17"/>
  </w:num>
  <w:num w:numId="21">
    <w:abstractNumId w:val="18"/>
  </w:num>
  <w:num w:numId="22">
    <w:abstractNumId w:val="26"/>
  </w:num>
  <w:num w:numId="23">
    <w:abstractNumId w:val="15"/>
  </w:num>
  <w:num w:numId="24">
    <w:abstractNumId w:val="16"/>
  </w:num>
  <w:num w:numId="25">
    <w:abstractNumId w:val="13"/>
  </w:num>
  <w:num w:numId="26">
    <w:abstractNumId w:val="27"/>
  </w:num>
  <w:num w:numId="27">
    <w:abstractNumId w:val="0"/>
  </w:num>
  <w:num w:numId="28">
    <w:abstractNumId w:val="30"/>
  </w:num>
  <w:num w:numId="29">
    <w:abstractNumId w:val="14"/>
  </w:num>
  <w:num w:numId="30">
    <w:abstractNumId w:val="19"/>
  </w:num>
  <w:num w:numId="31">
    <w:abstractNumId w:val="12"/>
  </w:num>
  <w:num w:numId="32">
    <w:abstractNumId w:val="31"/>
  </w:num>
  <w:num w:numId="33">
    <w:abstractNumId w:val="6"/>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967"/>
    <w:rsid w:val="0000180B"/>
    <w:rsid w:val="0000479F"/>
    <w:rsid w:val="00005AC1"/>
    <w:rsid w:val="00012073"/>
    <w:rsid w:val="00012563"/>
    <w:rsid w:val="0001378A"/>
    <w:rsid w:val="00014B57"/>
    <w:rsid w:val="0001605F"/>
    <w:rsid w:val="00016C1E"/>
    <w:rsid w:val="00017369"/>
    <w:rsid w:val="00031871"/>
    <w:rsid w:val="00032003"/>
    <w:rsid w:val="000333E2"/>
    <w:rsid w:val="0003363A"/>
    <w:rsid w:val="00036318"/>
    <w:rsid w:val="00040EBB"/>
    <w:rsid w:val="00043827"/>
    <w:rsid w:val="000557B2"/>
    <w:rsid w:val="00064F2B"/>
    <w:rsid w:val="00065F45"/>
    <w:rsid w:val="00066579"/>
    <w:rsid w:val="00067D32"/>
    <w:rsid w:val="000703A2"/>
    <w:rsid w:val="00074C24"/>
    <w:rsid w:val="00076226"/>
    <w:rsid w:val="00084B6E"/>
    <w:rsid w:val="0009054D"/>
    <w:rsid w:val="0009283E"/>
    <w:rsid w:val="00093228"/>
    <w:rsid w:val="00093BA7"/>
    <w:rsid w:val="000A1F1E"/>
    <w:rsid w:val="000B0A04"/>
    <w:rsid w:val="000B1A64"/>
    <w:rsid w:val="000B6626"/>
    <w:rsid w:val="000B692A"/>
    <w:rsid w:val="000C1551"/>
    <w:rsid w:val="000C2CE3"/>
    <w:rsid w:val="000C60B8"/>
    <w:rsid w:val="000D01CB"/>
    <w:rsid w:val="000D308B"/>
    <w:rsid w:val="000D5AFA"/>
    <w:rsid w:val="000E1B9B"/>
    <w:rsid w:val="000E7875"/>
    <w:rsid w:val="000F23B4"/>
    <w:rsid w:val="0010041A"/>
    <w:rsid w:val="00105598"/>
    <w:rsid w:val="001064A5"/>
    <w:rsid w:val="00106BB8"/>
    <w:rsid w:val="0010749B"/>
    <w:rsid w:val="00110764"/>
    <w:rsid w:val="00110979"/>
    <w:rsid w:val="00114204"/>
    <w:rsid w:val="00120C21"/>
    <w:rsid w:val="00132623"/>
    <w:rsid w:val="00132741"/>
    <w:rsid w:val="00134EF5"/>
    <w:rsid w:val="00142166"/>
    <w:rsid w:val="0014282F"/>
    <w:rsid w:val="001434BB"/>
    <w:rsid w:val="00143B8C"/>
    <w:rsid w:val="00146B63"/>
    <w:rsid w:val="00146F64"/>
    <w:rsid w:val="001522C6"/>
    <w:rsid w:val="001532B2"/>
    <w:rsid w:val="00155E31"/>
    <w:rsid w:val="00157A61"/>
    <w:rsid w:val="0016081B"/>
    <w:rsid w:val="00163D8C"/>
    <w:rsid w:val="00167C87"/>
    <w:rsid w:val="00171AEB"/>
    <w:rsid w:val="00176ADA"/>
    <w:rsid w:val="00177338"/>
    <w:rsid w:val="00177DAC"/>
    <w:rsid w:val="0018261E"/>
    <w:rsid w:val="0018281F"/>
    <w:rsid w:val="0018529D"/>
    <w:rsid w:val="00190883"/>
    <w:rsid w:val="00192990"/>
    <w:rsid w:val="001934E0"/>
    <w:rsid w:val="001A0093"/>
    <w:rsid w:val="001A2891"/>
    <w:rsid w:val="001B06A0"/>
    <w:rsid w:val="001B21AB"/>
    <w:rsid w:val="001B2953"/>
    <w:rsid w:val="001C269E"/>
    <w:rsid w:val="001C37FE"/>
    <w:rsid w:val="001C594A"/>
    <w:rsid w:val="001C6C7B"/>
    <w:rsid w:val="001C7FFA"/>
    <w:rsid w:val="001D4D12"/>
    <w:rsid w:val="001D550F"/>
    <w:rsid w:val="001D6179"/>
    <w:rsid w:val="001D6C8E"/>
    <w:rsid w:val="001D7F03"/>
    <w:rsid w:val="001E2A2D"/>
    <w:rsid w:val="001E3AC6"/>
    <w:rsid w:val="001E43D2"/>
    <w:rsid w:val="001E6B95"/>
    <w:rsid w:val="001F2506"/>
    <w:rsid w:val="001F3266"/>
    <w:rsid w:val="001F71FF"/>
    <w:rsid w:val="00200C9B"/>
    <w:rsid w:val="00203880"/>
    <w:rsid w:val="002044CB"/>
    <w:rsid w:val="0021287D"/>
    <w:rsid w:val="00216203"/>
    <w:rsid w:val="00217544"/>
    <w:rsid w:val="00220410"/>
    <w:rsid w:val="00221BEB"/>
    <w:rsid w:val="002231FC"/>
    <w:rsid w:val="00223878"/>
    <w:rsid w:val="00223F60"/>
    <w:rsid w:val="002312E9"/>
    <w:rsid w:val="002317BC"/>
    <w:rsid w:val="0024670A"/>
    <w:rsid w:val="00246CEA"/>
    <w:rsid w:val="00250A72"/>
    <w:rsid w:val="00262DEB"/>
    <w:rsid w:val="00263A0C"/>
    <w:rsid w:val="00270328"/>
    <w:rsid w:val="00270A0C"/>
    <w:rsid w:val="0027173D"/>
    <w:rsid w:val="002815FB"/>
    <w:rsid w:val="00284963"/>
    <w:rsid w:val="002865B4"/>
    <w:rsid w:val="0029189D"/>
    <w:rsid w:val="00292831"/>
    <w:rsid w:val="00293BB0"/>
    <w:rsid w:val="00294211"/>
    <w:rsid w:val="002A079F"/>
    <w:rsid w:val="002A3258"/>
    <w:rsid w:val="002A79ED"/>
    <w:rsid w:val="002B2887"/>
    <w:rsid w:val="002B3BB4"/>
    <w:rsid w:val="002B68CE"/>
    <w:rsid w:val="002B7643"/>
    <w:rsid w:val="002C5C0A"/>
    <w:rsid w:val="002C6E12"/>
    <w:rsid w:val="002C73F3"/>
    <w:rsid w:val="002C7A42"/>
    <w:rsid w:val="002D04F4"/>
    <w:rsid w:val="002D183E"/>
    <w:rsid w:val="002E2C9D"/>
    <w:rsid w:val="002E35F7"/>
    <w:rsid w:val="002E3C7A"/>
    <w:rsid w:val="002E5749"/>
    <w:rsid w:val="002F188C"/>
    <w:rsid w:val="002F36D1"/>
    <w:rsid w:val="002F4937"/>
    <w:rsid w:val="002F4A2F"/>
    <w:rsid w:val="002F4DD0"/>
    <w:rsid w:val="00302CDE"/>
    <w:rsid w:val="00303D55"/>
    <w:rsid w:val="00323916"/>
    <w:rsid w:val="0033510F"/>
    <w:rsid w:val="00336865"/>
    <w:rsid w:val="00336E1B"/>
    <w:rsid w:val="003406D2"/>
    <w:rsid w:val="00345C06"/>
    <w:rsid w:val="00351DF3"/>
    <w:rsid w:val="0035272F"/>
    <w:rsid w:val="00353963"/>
    <w:rsid w:val="00354B5D"/>
    <w:rsid w:val="00354C42"/>
    <w:rsid w:val="003627A8"/>
    <w:rsid w:val="0036606D"/>
    <w:rsid w:val="003738E7"/>
    <w:rsid w:val="00373ACF"/>
    <w:rsid w:val="00373B6A"/>
    <w:rsid w:val="00380232"/>
    <w:rsid w:val="003814E1"/>
    <w:rsid w:val="00382932"/>
    <w:rsid w:val="00385530"/>
    <w:rsid w:val="00386AB8"/>
    <w:rsid w:val="00387C6D"/>
    <w:rsid w:val="00395C07"/>
    <w:rsid w:val="003961C4"/>
    <w:rsid w:val="003974CD"/>
    <w:rsid w:val="003A1B96"/>
    <w:rsid w:val="003A21B3"/>
    <w:rsid w:val="003A35EE"/>
    <w:rsid w:val="003A445A"/>
    <w:rsid w:val="003A46F7"/>
    <w:rsid w:val="003B2106"/>
    <w:rsid w:val="003B3B47"/>
    <w:rsid w:val="003B4681"/>
    <w:rsid w:val="003B4CF0"/>
    <w:rsid w:val="003B61E9"/>
    <w:rsid w:val="003B69E0"/>
    <w:rsid w:val="003C2717"/>
    <w:rsid w:val="003C2905"/>
    <w:rsid w:val="003D214B"/>
    <w:rsid w:val="003D68CC"/>
    <w:rsid w:val="003E48EF"/>
    <w:rsid w:val="003F0DFB"/>
    <w:rsid w:val="003F12B0"/>
    <w:rsid w:val="003F1BE2"/>
    <w:rsid w:val="003F3570"/>
    <w:rsid w:val="003F4406"/>
    <w:rsid w:val="003F5BB3"/>
    <w:rsid w:val="003F637D"/>
    <w:rsid w:val="00403877"/>
    <w:rsid w:val="0040630F"/>
    <w:rsid w:val="004126F1"/>
    <w:rsid w:val="00416253"/>
    <w:rsid w:val="00420481"/>
    <w:rsid w:val="00420953"/>
    <w:rsid w:val="0042149C"/>
    <w:rsid w:val="0042219D"/>
    <w:rsid w:val="00423A6E"/>
    <w:rsid w:val="00431604"/>
    <w:rsid w:val="00431AAE"/>
    <w:rsid w:val="00442774"/>
    <w:rsid w:val="00444129"/>
    <w:rsid w:val="004452A5"/>
    <w:rsid w:val="00447D91"/>
    <w:rsid w:val="00456A32"/>
    <w:rsid w:val="00457F16"/>
    <w:rsid w:val="00460967"/>
    <w:rsid w:val="004619C6"/>
    <w:rsid w:val="004667CC"/>
    <w:rsid w:val="00466945"/>
    <w:rsid w:val="004674E2"/>
    <w:rsid w:val="00472CCD"/>
    <w:rsid w:val="00473907"/>
    <w:rsid w:val="00473D3E"/>
    <w:rsid w:val="004743E0"/>
    <w:rsid w:val="00474F90"/>
    <w:rsid w:val="00476A34"/>
    <w:rsid w:val="004814F7"/>
    <w:rsid w:val="0048256B"/>
    <w:rsid w:val="0048586E"/>
    <w:rsid w:val="0048631D"/>
    <w:rsid w:val="0048704D"/>
    <w:rsid w:val="00490D77"/>
    <w:rsid w:val="00492F0B"/>
    <w:rsid w:val="00492F4C"/>
    <w:rsid w:val="004935A2"/>
    <w:rsid w:val="00494B3B"/>
    <w:rsid w:val="00495E8C"/>
    <w:rsid w:val="0049730A"/>
    <w:rsid w:val="004A0CE2"/>
    <w:rsid w:val="004A1CA6"/>
    <w:rsid w:val="004A2716"/>
    <w:rsid w:val="004A36F3"/>
    <w:rsid w:val="004A3A14"/>
    <w:rsid w:val="004A5190"/>
    <w:rsid w:val="004A53CD"/>
    <w:rsid w:val="004B00B2"/>
    <w:rsid w:val="004B6B72"/>
    <w:rsid w:val="004C0841"/>
    <w:rsid w:val="004C2EBC"/>
    <w:rsid w:val="004C7C3A"/>
    <w:rsid w:val="004D1B93"/>
    <w:rsid w:val="004D4D70"/>
    <w:rsid w:val="004D53D1"/>
    <w:rsid w:val="004E06AC"/>
    <w:rsid w:val="004E41ED"/>
    <w:rsid w:val="004E612A"/>
    <w:rsid w:val="004F160C"/>
    <w:rsid w:val="004F2122"/>
    <w:rsid w:val="004F4048"/>
    <w:rsid w:val="004F4C61"/>
    <w:rsid w:val="004F5FFC"/>
    <w:rsid w:val="004F617F"/>
    <w:rsid w:val="005016CB"/>
    <w:rsid w:val="00502BCC"/>
    <w:rsid w:val="005042AE"/>
    <w:rsid w:val="005069DB"/>
    <w:rsid w:val="005074B1"/>
    <w:rsid w:val="00507B23"/>
    <w:rsid w:val="00512EC7"/>
    <w:rsid w:val="00513ECA"/>
    <w:rsid w:val="005152EB"/>
    <w:rsid w:val="0051575F"/>
    <w:rsid w:val="00515A8E"/>
    <w:rsid w:val="0051714E"/>
    <w:rsid w:val="00521442"/>
    <w:rsid w:val="0052185C"/>
    <w:rsid w:val="00533299"/>
    <w:rsid w:val="0053558F"/>
    <w:rsid w:val="00536FA4"/>
    <w:rsid w:val="00541532"/>
    <w:rsid w:val="005473F1"/>
    <w:rsid w:val="00550834"/>
    <w:rsid w:val="00553E22"/>
    <w:rsid w:val="00555C1D"/>
    <w:rsid w:val="005578F0"/>
    <w:rsid w:val="00562480"/>
    <w:rsid w:val="00565D98"/>
    <w:rsid w:val="0057157F"/>
    <w:rsid w:val="0057531E"/>
    <w:rsid w:val="00577354"/>
    <w:rsid w:val="00582A60"/>
    <w:rsid w:val="0058431A"/>
    <w:rsid w:val="00584BE1"/>
    <w:rsid w:val="0059005A"/>
    <w:rsid w:val="00593B11"/>
    <w:rsid w:val="00595A01"/>
    <w:rsid w:val="00595C27"/>
    <w:rsid w:val="005A5D32"/>
    <w:rsid w:val="005B182D"/>
    <w:rsid w:val="005C1285"/>
    <w:rsid w:val="005C18E4"/>
    <w:rsid w:val="005C7CBA"/>
    <w:rsid w:val="005D0613"/>
    <w:rsid w:val="005D27D6"/>
    <w:rsid w:val="005D781F"/>
    <w:rsid w:val="005F014F"/>
    <w:rsid w:val="005F737D"/>
    <w:rsid w:val="00600744"/>
    <w:rsid w:val="00602A98"/>
    <w:rsid w:val="00603C56"/>
    <w:rsid w:val="0060677F"/>
    <w:rsid w:val="006104CC"/>
    <w:rsid w:val="006121F7"/>
    <w:rsid w:val="0061225E"/>
    <w:rsid w:val="006137B0"/>
    <w:rsid w:val="006157D8"/>
    <w:rsid w:val="00617B23"/>
    <w:rsid w:val="00621950"/>
    <w:rsid w:val="00625088"/>
    <w:rsid w:val="006251BF"/>
    <w:rsid w:val="00625BB5"/>
    <w:rsid w:val="00626858"/>
    <w:rsid w:val="0063086D"/>
    <w:rsid w:val="00633F7A"/>
    <w:rsid w:val="00644013"/>
    <w:rsid w:val="00645610"/>
    <w:rsid w:val="0064588A"/>
    <w:rsid w:val="0065374B"/>
    <w:rsid w:val="00660948"/>
    <w:rsid w:val="0066279D"/>
    <w:rsid w:val="00663B05"/>
    <w:rsid w:val="00665FDF"/>
    <w:rsid w:val="00667494"/>
    <w:rsid w:val="00667581"/>
    <w:rsid w:val="00671EF1"/>
    <w:rsid w:val="00672FF4"/>
    <w:rsid w:val="00676BDF"/>
    <w:rsid w:val="00676DBA"/>
    <w:rsid w:val="006819BC"/>
    <w:rsid w:val="006922FD"/>
    <w:rsid w:val="0069314D"/>
    <w:rsid w:val="00693A01"/>
    <w:rsid w:val="00696AF4"/>
    <w:rsid w:val="00696C0A"/>
    <w:rsid w:val="00696C3C"/>
    <w:rsid w:val="006A1A51"/>
    <w:rsid w:val="006A2174"/>
    <w:rsid w:val="006A50B7"/>
    <w:rsid w:val="006B445D"/>
    <w:rsid w:val="006B462D"/>
    <w:rsid w:val="006B4687"/>
    <w:rsid w:val="006B568E"/>
    <w:rsid w:val="006C1469"/>
    <w:rsid w:val="006C1B61"/>
    <w:rsid w:val="006C58ED"/>
    <w:rsid w:val="006C664F"/>
    <w:rsid w:val="006D11C6"/>
    <w:rsid w:val="006D2333"/>
    <w:rsid w:val="006D3619"/>
    <w:rsid w:val="006E0BEB"/>
    <w:rsid w:val="006E0D7B"/>
    <w:rsid w:val="006E1366"/>
    <w:rsid w:val="006E6C02"/>
    <w:rsid w:val="006F3C27"/>
    <w:rsid w:val="006F5F4C"/>
    <w:rsid w:val="006F69F3"/>
    <w:rsid w:val="006F71AD"/>
    <w:rsid w:val="006F7269"/>
    <w:rsid w:val="0070411B"/>
    <w:rsid w:val="0070694B"/>
    <w:rsid w:val="007073A4"/>
    <w:rsid w:val="00710468"/>
    <w:rsid w:val="00722130"/>
    <w:rsid w:val="00722619"/>
    <w:rsid w:val="007270A0"/>
    <w:rsid w:val="0073009B"/>
    <w:rsid w:val="00736E59"/>
    <w:rsid w:val="00741D06"/>
    <w:rsid w:val="00741F02"/>
    <w:rsid w:val="0074268F"/>
    <w:rsid w:val="00742AE4"/>
    <w:rsid w:val="00742BF4"/>
    <w:rsid w:val="00745FAC"/>
    <w:rsid w:val="00750C11"/>
    <w:rsid w:val="00753695"/>
    <w:rsid w:val="00753C8E"/>
    <w:rsid w:val="00753FB7"/>
    <w:rsid w:val="007558E5"/>
    <w:rsid w:val="00755E4D"/>
    <w:rsid w:val="0076060F"/>
    <w:rsid w:val="00760862"/>
    <w:rsid w:val="00766259"/>
    <w:rsid w:val="007672A7"/>
    <w:rsid w:val="007676CE"/>
    <w:rsid w:val="00771E29"/>
    <w:rsid w:val="00774397"/>
    <w:rsid w:val="00776225"/>
    <w:rsid w:val="00780EFC"/>
    <w:rsid w:val="00782EFF"/>
    <w:rsid w:val="007A4061"/>
    <w:rsid w:val="007A5E67"/>
    <w:rsid w:val="007B140D"/>
    <w:rsid w:val="007B393F"/>
    <w:rsid w:val="007B3D20"/>
    <w:rsid w:val="007B4307"/>
    <w:rsid w:val="007B44F3"/>
    <w:rsid w:val="007B5F7F"/>
    <w:rsid w:val="007B6553"/>
    <w:rsid w:val="007B7FAC"/>
    <w:rsid w:val="007C0F26"/>
    <w:rsid w:val="007C108C"/>
    <w:rsid w:val="007C455F"/>
    <w:rsid w:val="007C7E18"/>
    <w:rsid w:val="007D2A29"/>
    <w:rsid w:val="007D59CB"/>
    <w:rsid w:val="007D7A1C"/>
    <w:rsid w:val="007E1400"/>
    <w:rsid w:val="007E265F"/>
    <w:rsid w:val="007E4B3D"/>
    <w:rsid w:val="007E5377"/>
    <w:rsid w:val="007E5B6E"/>
    <w:rsid w:val="007E67AE"/>
    <w:rsid w:val="007F5335"/>
    <w:rsid w:val="007F73FF"/>
    <w:rsid w:val="00801950"/>
    <w:rsid w:val="00810062"/>
    <w:rsid w:val="00810200"/>
    <w:rsid w:val="00810687"/>
    <w:rsid w:val="00810D7B"/>
    <w:rsid w:val="008122E8"/>
    <w:rsid w:val="00817136"/>
    <w:rsid w:val="00820EFB"/>
    <w:rsid w:val="008213E1"/>
    <w:rsid w:val="00821C21"/>
    <w:rsid w:val="00824F2D"/>
    <w:rsid w:val="00827B60"/>
    <w:rsid w:val="008349C3"/>
    <w:rsid w:val="00836A6C"/>
    <w:rsid w:val="0083705F"/>
    <w:rsid w:val="00840C88"/>
    <w:rsid w:val="0084148F"/>
    <w:rsid w:val="0084375F"/>
    <w:rsid w:val="008437D5"/>
    <w:rsid w:val="008556B5"/>
    <w:rsid w:val="008557C3"/>
    <w:rsid w:val="008562EB"/>
    <w:rsid w:val="0085679F"/>
    <w:rsid w:val="008672AA"/>
    <w:rsid w:val="008750F3"/>
    <w:rsid w:val="008802D6"/>
    <w:rsid w:val="008810DD"/>
    <w:rsid w:val="008810FC"/>
    <w:rsid w:val="00882E96"/>
    <w:rsid w:val="00885444"/>
    <w:rsid w:val="008905F1"/>
    <w:rsid w:val="0089188C"/>
    <w:rsid w:val="00894C4B"/>
    <w:rsid w:val="008953B1"/>
    <w:rsid w:val="00895496"/>
    <w:rsid w:val="008967AC"/>
    <w:rsid w:val="0089727C"/>
    <w:rsid w:val="0089733F"/>
    <w:rsid w:val="008A018C"/>
    <w:rsid w:val="008A2BB9"/>
    <w:rsid w:val="008A3132"/>
    <w:rsid w:val="008B08DD"/>
    <w:rsid w:val="008B2561"/>
    <w:rsid w:val="008B2DEF"/>
    <w:rsid w:val="008B3742"/>
    <w:rsid w:val="008B4468"/>
    <w:rsid w:val="008B4B66"/>
    <w:rsid w:val="008C02E5"/>
    <w:rsid w:val="008C5B0F"/>
    <w:rsid w:val="008D093C"/>
    <w:rsid w:val="008D4793"/>
    <w:rsid w:val="008D5343"/>
    <w:rsid w:val="008D6187"/>
    <w:rsid w:val="008E090F"/>
    <w:rsid w:val="008E4E6B"/>
    <w:rsid w:val="008E6B78"/>
    <w:rsid w:val="008F143F"/>
    <w:rsid w:val="008F1C3C"/>
    <w:rsid w:val="008F2870"/>
    <w:rsid w:val="008F342D"/>
    <w:rsid w:val="009006E7"/>
    <w:rsid w:val="009051CB"/>
    <w:rsid w:val="00906B41"/>
    <w:rsid w:val="009103AE"/>
    <w:rsid w:val="009117A3"/>
    <w:rsid w:val="00912D94"/>
    <w:rsid w:val="009143EB"/>
    <w:rsid w:val="00920C56"/>
    <w:rsid w:val="0092375B"/>
    <w:rsid w:val="00926FCA"/>
    <w:rsid w:val="00927188"/>
    <w:rsid w:val="00931AF1"/>
    <w:rsid w:val="00932AFC"/>
    <w:rsid w:val="0093482D"/>
    <w:rsid w:val="00940585"/>
    <w:rsid w:val="009443A1"/>
    <w:rsid w:val="009517E6"/>
    <w:rsid w:val="00952E9B"/>
    <w:rsid w:val="009628ED"/>
    <w:rsid w:val="00962B5C"/>
    <w:rsid w:val="00962E45"/>
    <w:rsid w:val="00973B0B"/>
    <w:rsid w:val="00973FF6"/>
    <w:rsid w:val="0097551B"/>
    <w:rsid w:val="00986BDF"/>
    <w:rsid w:val="00995D28"/>
    <w:rsid w:val="00997184"/>
    <w:rsid w:val="009A0E2A"/>
    <w:rsid w:val="009A2524"/>
    <w:rsid w:val="009A2FCE"/>
    <w:rsid w:val="009A5D2E"/>
    <w:rsid w:val="009A5F4E"/>
    <w:rsid w:val="009A7206"/>
    <w:rsid w:val="009A7A97"/>
    <w:rsid w:val="009B0DFD"/>
    <w:rsid w:val="009B4AE1"/>
    <w:rsid w:val="009B6073"/>
    <w:rsid w:val="009B7E04"/>
    <w:rsid w:val="009B7EFE"/>
    <w:rsid w:val="009C583D"/>
    <w:rsid w:val="009C792E"/>
    <w:rsid w:val="009D1424"/>
    <w:rsid w:val="009D4D02"/>
    <w:rsid w:val="009D6F52"/>
    <w:rsid w:val="009E0EF4"/>
    <w:rsid w:val="009E2EBC"/>
    <w:rsid w:val="009F18F5"/>
    <w:rsid w:val="00A0114C"/>
    <w:rsid w:val="00A02777"/>
    <w:rsid w:val="00A02C97"/>
    <w:rsid w:val="00A10457"/>
    <w:rsid w:val="00A10678"/>
    <w:rsid w:val="00A11781"/>
    <w:rsid w:val="00A13B96"/>
    <w:rsid w:val="00A20724"/>
    <w:rsid w:val="00A239FF"/>
    <w:rsid w:val="00A24FFD"/>
    <w:rsid w:val="00A25088"/>
    <w:rsid w:val="00A251F9"/>
    <w:rsid w:val="00A27B0D"/>
    <w:rsid w:val="00A305DB"/>
    <w:rsid w:val="00A35BF6"/>
    <w:rsid w:val="00A44650"/>
    <w:rsid w:val="00A50629"/>
    <w:rsid w:val="00A51E98"/>
    <w:rsid w:val="00A555E6"/>
    <w:rsid w:val="00A5628C"/>
    <w:rsid w:val="00A571BB"/>
    <w:rsid w:val="00A5724C"/>
    <w:rsid w:val="00A602A3"/>
    <w:rsid w:val="00A60FEC"/>
    <w:rsid w:val="00A61B85"/>
    <w:rsid w:val="00A62BB5"/>
    <w:rsid w:val="00A652E8"/>
    <w:rsid w:val="00A66171"/>
    <w:rsid w:val="00A71003"/>
    <w:rsid w:val="00A72BEC"/>
    <w:rsid w:val="00A81000"/>
    <w:rsid w:val="00A835ED"/>
    <w:rsid w:val="00A83A9A"/>
    <w:rsid w:val="00A84EAE"/>
    <w:rsid w:val="00A85EAB"/>
    <w:rsid w:val="00A90CDD"/>
    <w:rsid w:val="00A93672"/>
    <w:rsid w:val="00A95A99"/>
    <w:rsid w:val="00A966A2"/>
    <w:rsid w:val="00A97310"/>
    <w:rsid w:val="00AA235B"/>
    <w:rsid w:val="00AB1EBA"/>
    <w:rsid w:val="00AC03E7"/>
    <w:rsid w:val="00AC3573"/>
    <w:rsid w:val="00AC7F98"/>
    <w:rsid w:val="00AD570C"/>
    <w:rsid w:val="00AE63FA"/>
    <w:rsid w:val="00AF1C27"/>
    <w:rsid w:val="00AF2856"/>
    <w:rsid w:val="00AF49A8"/>
    <w:rsid w:val="00AF5E0E"/>
    <w:rsid w:val="00B113DB"/>
    <w:rsid w:val="00B137E5"/>
    <w:rsid w:val="00B14B32"/>
    <w:rsid w:val="00B17002"/>
    <w:rsid w:val="00B17AC9"/>
    <w:rsid w:val="00B2723B"/>
    <w:rsid w:val="00B33D00"/>
    <w:rsid w:val="00B34C75"/>
    <w:rsid w:val="00B34D77"/>
    <w:rsid w:val="00B35426"/>
    <w:rsid w:val="00B356D0"/>
    <w:rsid w:val="00B3603B"/>
    <w:rsid w:val="00B43014"/>
    <w:rsid w:val="00B437F9"/>
    <w:rsid w:val="00B4425B"/>
    <w:rsid w:val="00B4511B"/>
    <w:rsid w:val="00B46215"/>
    <w:rsid w:val="00B46F60"/>
    <w:rsid w:val="00B50574"/>
    <w:rsid w:val="00B56A94"/>
    <w:rsid w:val="00B6013E"/>
    <w:rsid w:val="00B648F9"/>
    <w:rsid w:val="00B7187E"/>
    <w:rsid w:val="00B80C3D"/>
    <w:rsid w:val="00B84102"/>
    <w:rsid w:val="00B85EE5"/>
    <w:rsid w:val="00B94858"/>
    <w:rsid w:val="00B94DEC"/>
    <w:rsid w:val="00B957BB"/>
    <w:rsid w:val="00B9767B"/>
    <w:rsid w:val="00B97878"/>
    <w:rsid w:val="00BA1300"/>
    <w:rsid w:val="00BA31C9"/>
    <w:rsid w:val="00BA4AAF"/>
    <w:rsid w:val="00BB51A2"/>
    <w:rsid w:val="00BB6E76"/>
    <w:rsid w:val="00BC2846"/>
    <w:rsid w:val="00BC64A3"/>
    <w:rsid w:val="00BD2AB1"/>
    <w:rsid w:val="00BE176C"/>
    <w:rsid w:val="00BE2A48"/>
    <w:rsid w:val="00BF2153"/>
    <w:rsid w:val="00C01EE4"/>
    <w:rsid w:val="00C06C03"/>
    <w:rsid w:val="00C07EF7"/>
    <w:rsid w:val="00C10F7B"/>
    <w:rsid w:val="00C11FB7"/>
    <w:rsid w:val="00C12037"/>
    <w:rsid w:val="00C25311"/>
    <w:rsid w:val="00C25ED4"/>
    <w:rsid w:val="00C32FA3"/>
    <w:rsid w:val="00C343DB"/>
    <w:rsid w:val="00C34B69"/>
    <w:rsid w:val="00C34F78"/>
    <w:rsid w:val="00C35315"/>
    <w:rsid w:val="00C3535B"/>
    <w:rsid w:val="00C37FDE"/>
    <w:rsid w:val="00C435B8"/>
    <w:rsid w:val="00C4712E"/>
    <w:rsid w:val="00C5017E"/>
    <w:rsid w:val="00C50D5A"/>
    <w:rsid w:val="00C52E9B"/>
    <w:rsid w:val="00C5467F"/>
    <w:rsid w:val="00C60CD9"/>
    <w:rsid w:val="00C6247D"/>
    <w:rsid w:val="00C655DC"/>
    <w:rsid w:val="00C65D36"/>
    <w:rsid w:val="00C67FD7"/>
    <w:rsid w:val="00C7253B"/>
    <w:rsid w:val="00C7357A"/>
    <w:rsid w:val="00C74750"/>
    <w:rsid w:val="00C75076"/>
    <w:rsid w:val="00C7761C"/>
    <w:rsid w:val="00C7781C"/>
    <w:rsid w:val="00C8143A"/>
    <w:rsid w:val="00C8209A"/>
    <w:rsid w:val="00C82A29"/>
    <w:rsid w:val="00C82B8C"/>
    <w:rsid w:val="00C839F2"/>
    <w:rsid w:val="00C8492A"/>
    <w:rsid w:val="00C85CB3"/>
    <w:rsid w:val="00C87486"/>
    <w:rsid w:val="00C90750"/>
    <w:rsid w:val="00C915BF"/>
    <w:rsid w:val="00C93057"/>
    <w:rsid w:val="00C93E1F"/>
    <w:rsid w:val="00C948C4"/>
    <w:rsid w:val="00C970C3"/>
    <w:rsid w:val="00CA1FBC"/>
    <w:rsid w:val="00CA2937"/>
    <w:rsid w:val="00CA7866"/>
    <w:rsid w:val="00CB2ED3"/>
    <w:rsid w:val="00CB5A5B"/>
    <w:rsid w:val="00CB7223"/>
    <w:rsid w:val="00CB7EB0"/>
    <w:rsid w:val="00CC0A45"/>
    <w:rsid w:val="00CC1C30"/>
    <w:rsid w:val="00CC7E37"/>
    <w:rsid w:val="00CD1D6D"/>
    <w:rsid w:val="00CD59A4"/>
    <w:rsid w:val="00CD79FA"/>
    <w:rsid w:val="00CD7B7D"/>
    <w:rsid w:val="00CE0645"/>
    <w:rsid w:val="00CE07FC"/>
    <w:rsid w:val="00CE0A96"/>
    <w:rsid w:val="00CE1066"/>
    <w:rsid w:val="00CE732E"/>
    <w:rsid w:val="00CF07B3"/>
    <w:rsid w:val="00CF1D8A"/>
    <w:rsid w:val="00CF3553"/>
    <w:rsid w:val="00CF65F5"/>
    <w:rsid w:val="00CF6A67"/>
    <w:rsid w:val="00CF6CCE"/>
    <w:rsid w:val="00D05896"/>
    <w:rsid w:val="00D06369"/>
    <w:rsid w:val="00D0799F"/>
    <w:rsid w:val="00D10044"/>
    <w:rsid w:val="00D1275F"/>
    <w:rsid w:val="00D17FAC"/>
    <w:rsid w:val="00D2171A"/>
    <w:rsid w:val="00D218E4"/>
    <w:rsid w:val="00D22FE6"/>
    <w:rsid w:val="00D27E51"/>
    <w:rsid w:val="00D3039C"/>
    <w:rsid w:val="00D3274B"/>
    <w:rsid w:val="00D34612"/>
    <w:rsid w:val="00D3553E"/>
    <w:rsid w:val="00D3706F"/>
    <w:rsid w:val="00D3749B"/>
    <w:rsid w:val="00D37562"/>
    <w:rsid w:val="00D41F97"/>
    <w:rsid w:val="00D44500"/>
    <w:rsid w:val="00D45CF9"/>
    <w:rsid w:val="00D505DF"/>
    <w:rsid w:val="00D50D83"/>
    <w:rsid w:val="00D5301E"/>
    <w:rsid w:val="00D53730"/>
    <w:rsid w:val="00D53E2D"/>
    <w:rsid w:val="00D55148"/>
    <w:rsid w:val="00D5591B"/>
    <w:rsid w:val="00D565B6"/>
    <w:rsid w:val="00D60ECE"/>
    <w:rsid w:val="00D61B0C"/>
    <w:rsid w:val="00D649D5"/>
    <w:rsid w:val="00D707B1"/>
    <w:rsid w:val="00D7091C"/>
    <w:rsid w:val="00D7220C"/>
    <w:rsid w:val="00D76124"/>
    <w:rsid w:val="00D77504"/>
    <w:rsid w:val="00D826AE"/>
    <w:rsid w:val="00D84536"/>
    <w:rsid w:val="00D9199C"/>
    <w:rsid w:val="00D97479"/>
    <w:rsid w:val="00DA1AFC"/>
    <w:rsid w:val="00DA20E9"/>
    <w:rsid w:val="00DA3C64"/>
    <w:rsid w:val="00DA4669"/>
    <w:rsid w:val="00DA63CF"/>
    <w:rsid w:val="00DA73B8"/>
    <w:rsid w:val="00DB09FD"/>
    <w:rsid w:val="00DB1CA9"/>
    <w:rsid w:val="00DC0C83"/>
    <w:rsid w:val="00DC0DF6"/>
    <w:rsid w:val="00DC3ABC"/>
    <w:rsid w:val="00DC7CD0"/>
    <w:rsid w:val="00DD0C7E"/>
    <w:rsid w:val="00DD20CF"/>
    <w:rsid w:val="00DD2C1B"/>
    <w:rsid w:val="00DD2C83"/>
    <w:rsid w:val="00DD4C30"/>
    <w:rsid w:val="00DE2332"/>
    <w:rsid w:val="00DE2EBA"/>
    <w:rsid w:val="00DF4BCD"/>
    <w:rsid w:val="00DF5D0C"/>
    <w:rsid w:val="00DF6E22"/>
    <w:rsid w:val="00DF782D"/>
    <w:rsid w:val="00DF7AA7"/>
    <w:rsid w:val="00E02EF5"/>
    <w:rsid w:val="00E05126"/>
    <w:rsid w:val="00E0610A"/>
    <w:rsid w:val="00E07F82"/>
    <w:rsid w:val="00E10041"/>
    <w:rsid w:val="00E1392F"/>
    <w:rsid w:val="00E17CDE"/>
    <w:rsid w:val="00E208DF"/>
    <w:rsid w:val="00E253CD"/>
    <w:rsid w:val="00E2659B"/>
    <w:rsid w:val="00E266AB"/>
    <w:rsid w:val="00E2771E"/>
    <w:rsid w:val="00E32B83"/>
    <w:rsid w:val="00E3765E"/>
    <w:rsid w:val="00E41C23"/>
    <w:rsid w:val="00E4273B"/>
    <w:rsid w:val="00E43EC8"/>
    <w:rsid w:val="00E46510"/>
    <w:rsid w:val="00E57E0E"/>
    <w:rsid w:val="00E6054E"/>
    <w:rsid w:val="00E606A7"/>
    <w:rsid w:val="00E61777"/>
    <w:rsid w:val="00E64E68"/>
    <w:rsid w:val="00E65CC4"/>
    <w:rsid w:val="00E676E4"/>
    <w:rsid w:val="00E67E79"/>
    <w:rsid w:val="00E71C47"/>
    <w:rsid w:val="00E7314F"/>
    <w:rsid w:val="00E74C76"/>
    <w:rsid w:val="00E74F21"/>
    <w:rsid w:val="00E84F5B"/>
    <w:rsid w:val="00E904C0"/>
    <w:rsid w:val="00E92914"/>
    <w:rsid w:val="00E92D3A"/>
    <w:rsid w:val="00E93A8E"/>
    <w:rsid w:val="00E95424"/>
    <w:rsid w:val="00EA0930"/>
    <w:rsid w:val="00EA3C49"/>
    <w:rsid w:val="00EA7AEA"/>
    <w:rsid w:val="00EB037A"/>
    <w:rsid w:val="00EB20EA"/>
    <w:rsid w:val="00EB2A42"/>
    <w:rsid w:val="00EB3D85"/>
    <w:rsid w:val="00EB6809"/>
    <w:rsid w:val="00EB7CA0"/>
    <w:rsid w:val="00EC2093"/>
    <w:rsid w:val="00ED288F"/>
    <w:rsid w:val="00ED3097"/>
    <w:rsid w:val="00ED464D"/>
    <w:rsid w:val="00ED5CA8"/>
    <w:rsid w:val="00EE0199"/>
    <w:rsid w:val="00EE2E12"/>
    <w:rsid w:val="00EE319C"/>
    <w:rsid w:val="00EE3808"/>
    <w:rsid w:val="00EE391C"/>
    <w:rsid w:val="00EE48DD"/>
    <w:rsid w:val="00EE7596"/>
    <w:rsid w:val="00EF0626"/>
    <w:rsid w:val="00EF2298"/>
    <w:rsid w:val="00EF5ECA"/>
    <w:rsid w:val="00EF683F"/>
    <w:rsid w:val="00EF7B3B"/>
    <w:rsid w:val="00F02B2A"/>
    <w:rsid w:val="00F0766F"/>
    <w:rsid w:val="00F07884"/>
    <w:rsid w:val="00F11D30"/>
    <w:rsid w:val="00F13C6C"/>
    <w:rsid w:val="00F20DE8"/>
    <w:rsid w:val="00F267EF"/>
    <w:rsid w:val="00F31F79"/>
    <w:rsid w:val="00F3366D"/>
    <w:rsid w:val="00F4227A"/>
    <w:rsid w:val="00F45608"/>
    <w:rsid w:val="00F46A49"/>
    <w:rsid w:val="00F47C8C"/>
    <w:rsid w:val="00F61741"/>
    <w:rsid w:val="00F62A6A"/>
    <w:rsid w:val="00F62E0C"/>
    <w:rsid w:val="00F66E59"/>
    <w:rsid w:val="00F70894"/>
    <w:rsid w:val="00F74115"/>
    <w:rsid w:val="00F8571F"/>
    <w:rsid w:val="00F87ED1"/>
    <w:rsid w:val="00F9158A"/>
    <w:rsid w:val="00F951B5"/>
    <w:rsid w:val="00F95DDE"/>
    <w:rsid w:val="00F9711D"/>
    <w:rsid w:val="00F97CF0"/>
    <w:rsid w:val="00FA5233"/>
    <w:rsid w:val="00FB4905"/>
    <w:rsid w:val="00FB5A5D"/>
    <w:rsid w:val="00FC4E40"/>
    <w:rsid w:val="00FC4ED5"/>
    <w:rsid w:val="00FD02EC"/>
    <w:rsid w:val="00FD036B"/>
    <w:rsid w:val="00FD7C41"/>
    <w:rsid w:val="00FE0901"/>
    <w:rsid w:val="00FE17B5"/>
    <w:rsid w:val="00FE64BB"/>
    <w:rsid w:val="00FE7E78"/>
    <w:rsid w:val="00FF056D"/>
    <w:rsid w:val="00FF0C40"/>
    <w:rsid w:val="00FF1934"/>
    <w:rsid w:val="00FF20D9"/>
    <w:rsid w:val="00FF2CBC"/>
    <w:rsid w:val="00FF57B4"/>
    <w:rsid w:val="00FF6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CD7F4"/>
  <w15:docId w15:val="{6899D731-188E-457D-A6BF-CD5060F61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0967"/>
    <w:pPr>
      <w:spacing w:after="0" w:line="240" w:lineRule="auto"/>
    </w:pPr>
    <w:rPr>
      <w:rFonts w:ascii=".VnTime" w:eastAsia="Times New Roman" w:hAnsi=".VnTime" w:cs="Times New Roman"/>
      <w:sz w:val="26"/>
      <w:szCs w:val="20"/>
    </w:rPr>
  </w:style>
  <w:style w:type="paragraph" w:styleId="Heading1">
    <w:name w:val="heading 1"/>
    <w:basedOn w:val="Normal"/>
    <w:next w:val="Normal"/>
    <w:link w:val="Heading1Char"/>
    <w:qFormat/>
    <w:rsid w:val="00460967"/>
    <w:pPr>
      <w:keepNext/>
      <w:jc w:val="right"/>
      <w:outlineLvl w:val="0"/>
    </w:pPr>
    <w:rPr>
      <w:rFonts w:ascii=".VnTimeH" w:hAnsi=".VnTimeH"/>
      <w:i/>
    </w:rPr>
  </w:style>
  <w:style w:type="paragraph" w:styleId="Heading2">
    <w:name w:val="heading 2"/>
    <w:basedOn w:val="Normal"/>
    <w:next w:val="Normal"/>
    <w:link w:val="Heading2Char"/>
    <w:qFormat/>
    <w:rsid w:val="00460967"/>
    <w:pPr>
      <w:keepNext/>
      <w:jc w:val="center"/>
      <w:outlineLvl w:val="1"/>
    </w:pPr>
    <w:rPr>
      <w:rFonts w:ascii=".VnTimeH" w:hAnsi=".VnTimeH"/>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0967"/>
    <w:rPr>
      <w:rFonts w:ascii=".VnTimeH" w:eastAsia="Times New Roman" w:hAnsi=".VnTimeH" w:cs="Times New Roman"/>
      <w:i/>
      <w:sz w:val="26"/>
      <w:szCs w:val="20"/>
    </w:rPr>
  </w:style>
  <w:style w:type="character" w:customStyle="1" w:styleId="Heading2Char">
    <w:name w:val="Heading 2 Char"/>
    <w:basedOn w:val="DefaultParagraphFont"/>
    <w:link w:val="Heading2"/>
    <w:rsid w:val="00460967"/>
    <w:rPr>
      <w:rFonts w:ascii=".VnTimeH" w:eastAsia="Times New Roman" w:hAnsi=".VnTimeH" w:cs="Times New Roman"/>
      <w:b/>
      <w:sz w:val="26"/>
      <w:szCs w:val="20"/>
    </w:rPr>
  </w:style>
  <w:style w:type="paragraph" w:styleId="Header">
    <w:name w:val="header"/>
    <w:basedOn w:val="Normal"/>
    <w:link w:val="HeaderChar"/>
    <w:rsid w:val="00460967"/>
    <w:pPr>
      <w:tabs>
        <w:tab w:val="center" w:pos="4320"/>
        <w:tab w:val="right" w:pos="8640"/>
      </w:tabs>
    </w:pPr>
  </w:style>
  <w:style w:type="character" w:customStyle="1" w:styleId="HeaderChar">
    <w:name w:val="Header Char"/>
    <w:basedOn w:val="DefaultParagraphFont"/>
    <w:link w:val="Header"/>
    <w:rsid w:val="00460967"/>
    <w:rPr>
      <w:rFonts w:ascii=".VnTime" w:eastAsia="Times New Roman" w:hAnsi=".VnTime" w:cs="Times New Roman"/>
      <w:sz w:val="26"/>
      <w:szCs w:val="20"/>
    </w:rPr>
  </w:style>
  <w:style w:type="paragraph" w:styleId="Footer">
    <w:name w:val="footer"/>
    <w:basedOn w:val="Normal"/>
    <w:link w:val="FooterChar"/>
    <w:rsid w:val="00460967"/>
    <w:pPr>
      <w:tabs>
        <w:tab w:val="center" w:pos="4320"/>
        <w:tab w:val="right" w:pos="8640"/>
      </w:tabs>
    </w:pPr>
  </w:style>
  <w:style w:type="character" w:customStyle="1" w:styleId="FooterChar">
    <w:name w:val="Footer Char"/>
    <w:basedOn w:val="DefaultParagraphFont"/>
    <w:link w:val="Footer"/>
    <w:rsid w:val="00460967"/>
    <w:rPr>
      <w:rFonts w:ascii=".VnTime" w:eastAsia="Times New Roman" w:hAnsi=".VnTime" w:cs="Times New Roman"/>
      <w:sz w:val="26"/>
      <w:szCs w:val="20"/>
    </w:rPr>
  </w:style>
  <w:style w:type="paragraph" w:styleId="BodyText2">
    <w:name w:val="Body Text 2"/>
    <w:basedOn w:val="Normal"/>
    <w:link w:val="BodyText2Char"/>
    <w:rsid w:val="00460967"/>
    <w:pPr>
      <w:jc w:val="center"/>
    </w:pPr>
    <w:rPr>
      <w:rFonts w:ascii=".VnTimeH" w:hAnsi=".VnTimeH"/>
      <w:sz w:val="24"/>
      <w:lang w:val="en-GB"/>
    </w:rPr>
  </w:style>
  <w:style w:type="character" w:customStyle="1" w:styleId="BodyText2Char">
    <w:name w:val="Body Text 2 Char"/>
    <w:basedOn w:val="DefaultParagraphFont"/>
    <w:link w:val="BodyText2"/>
    <w:rsid w:val="00460967"/>
    <w:rPr>
      <w:rFonts w:ascii=".VnTimeH" w:eastAsia="Times New Roman" w:hAnsi=".VnTimeH" w:cs="Times New Roman"/>
      <w:sz w:val="24"/>
      <w:szCs w:val="20"/>
      <w:lang w:val="en-GB"/>
    </w:rPr>
  </w:style>
  <w:style w:type="paragraph" w:styleId="ListParagraph">
    <w:name w:val="List Paragraph"/>
    <w:basedOn w:val="Normal"/>
    <w:uiPriority w:val="34"/>
    <w:qFormat/>
    <w:rsid w:val="0085679F"/>
    <w:pPr>
      <w:ind w:left="720"/>
      <w:contextualSpacing/>
    </w:pPr>
  </w:style>
  <w:style w:type="table" w:styleId="TableGrid">
    <w:name w:val="Table Grid"/>
    <w:basedOn w:val="TableNormal"/>
    <w:uiPriority w:val="59"/>
    <w:rsid w:val="006D233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TimesNewRoman">
    <w:name w:val="Normal + Times New Roman"/>
    <w:aliases w:val="Justified,Left:  0.38&quot;,Before:  3 pt,After:  3 p..."/>
    <w:basedOn w:val="NormalWeb"/>
    <w:rsid w:val="0070411B"/>
    <w:pPr>
      <w:spacing w:before="100" w:beforeAutospacing="1" w:after="100" w:afterAutospacing="1"/>
      <w:jc w:val="both"/>
    </w:pPr>
  </w:style>
  <w:style w:type="paragraph" w:styleId="NormalWeb">
    <w:name w:val="Normal (Web)"/>
    <w:basedOn w:val="Normal"/>
    <w:uiPriority w:val="99"/>
    <w:semiHidden/>
    <w:unhideWhenUsed/>
    <w:rsid w:val="0070411B"/>
    <w:rPr>
      <w:rFonts w:ascii="Times New Roman" w:hAnsi="Times New Roman"/>
      <w:sz w:val="24"/>
      <w:szCs w:val="24"/>
    </w:rPr>
  </w:style>
  <w:style w:type="paragraph" w:styleId="BalloonText">
    <w:name w:val="Balloon Text"/>
    <w:basedOn w:val="Normal"/>
    <w:link w:val="BalloonTextChar"/>
    <w:uiPriority w:val="99"/>
    <w:semiHidden/>
    <w:unhideWhenUsed/>
    <w:rsid w:val="002B288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288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43065">
      <w:bodyDiv w:val="1"/>
      <w:marLeft w:val="0"/>
      <w:marRight w:val="0"/>
      <w:marTop w:val="0"/>
      <w:marBottom w:val="0"/>
      <w:divBdr>
        <w:top w:val="none" w:sz="0" w:space="0" w:color="auto"/>
        <w:left w:val="none" w:sz="0" w:space="0" w:color="auto"/>
        <w:bottom w:val="none" w:sz="0" w:space="0" w:color="auto"/>
        <w:right w:val="none" w:sz="0" w:space="0" w:color="auto"/>
      </w:divBdr>
    </w:div>
    <w:div w:id="64114563">
      <w:bodyDiv w:val="1"/>
      <w:marLeft w:val="0"/>
      <w:marRight w:val="0"/>
      <w:marTop w:val="0"/>
      <w:marBottom w:val="0"/>
      <w:divBdr>
        <w:top w:val="none" w:sz="0" w:space="0" w:color="auto"/>
        <w:left w:val="none" w:sz="0" w:space="0" w:color="auto"/>
        <w:bottom w:val="none" w:sz="0" w:space="0" w:color="auto"/>
        <w:right w:val="none" w:sz="0" w:space="0" w:color="auto"/>
      </w:divBdr>
    </w:div>
    <w:div w:id="98986722">
      <w:bodyDiv w:val="1"/>
      <w:marLeft w:val="0"/>
      <w:marRight w:val="0"/>
      <w:marTop w:val="0"/>
      <w:marBottom w:val="0"/>
      <w:divBdr>
        <w:top w:val="none" w:sz="0" w:space="0" w:color="auto"/>
        <w:left w:val="none" w:sz="0" w:space="0" w:color="auto"/>
        <w:bottom w:val="none" w:sz="0" w:space="0" w:color="auto"/>
        <w:right w:val="none" w:sz="0" w:space="0" w:color="auto"/>
      </w:divBdr>
    </w:div>
    <w:div w:id="650132550">
      <w:bodyDiv w:val="1"/>
      <w:marLeft w:val="0"/>
      <w:marRight w:val="0"/>
      <w:marTop w:val="0"/>
      <w:marBottom w:val="0"/>
      <w:divBdr>
        <w:top w:val="none" w:sz="0" w:space="0" w:color="auto"/>
        <w:left w:val="none" w:sz="0" w:space="0" w:color="auto"/>
        <w:bottom w:val="none" w:sz="0" w:space="0" w:color="auto"/>
        <w:right w:val="none" w:sz="0" w:space="0" w:color="auto"/>
      </w:divBdr>
    </w:div>
    <w:div w:id="666519999">
      <w:bodyDiv w:val="1"/>
      <w:marLeft w:val="0"/>
      <w:marRight w:val="0"/>
      <w:marTop w:val="0"/>
      <w:marBottom w:val="0"/>
      <w:divBdr>
        <w:top w:val="none" w:sz="0" w:space="0" w:color="auto"/>
        <w:left w:val="none" w:sz="0" w:space="0" w:color="auto"/>
        <w:bottom w:val="none" w:sz="0" w:space="0" w:color="auto"/>
        <w:right w:val="none" w:sz="0" w:space="0" w:color="auto"/>
      </w:divBdr>
    </w:div>
    <w:div w:id="715004774">
      <w:bodyDiv w:val="1"/>
      <w:marLeft w:val="0"/>
      <w:marRight w:val="0"/>
      <w:marTop w:val="0"/>
      <w:marBottom w:val="0"/>
      <w:divBdr>
        <w:top w:val="none" w:sz="0" w:space="0" w:color="auto"/>
        <w:left w:val="none" w:sz="0" w:space="0" w:color="auto"/>
        <w:bottom w:val="none" w:sz="0" w:space="0" w:color="auto"/>
        <w:right w:val="none" w:sz="0" w:space="0" w:color="auto"/>
      </w:divBdr>
    </w:div>
    <w:div w:id="893199980">
      <w:bodyDiv w:val="1"/>
      <w:marLeft w:val="0"/>
      <w:marRight w:val="0"/>
      <w:marTop w:val="0"/>
      <w:marBottom w:val="0"/>
      <w:divBdr>
        <w:top w:val="none" w:sz="0" w:space="0" w:color="auto"/>
        <w:left w:val="none" w:sz="0" w:space="0" w:color="auto"/>
        <w:bottom w:val="none" w:sz="0" w:space="0" w:color="auto"/>
        <w:right w:val="none" w:sz="0" w:space="0" w:color="auto"/>
      </w:divBdr>
    </w:div>
    <w:div w:id="1177382571">
      <w:bodyDiv w:val="1"/>
      <w:marLeft w:val="0"/>
      <w:marRight w:val="0"/>
      <w:marTop w:val="0"/>
      <w:marBottom w:val="0"/>
      <w:divBdr>
        <w:top w:val="none" w:sz="0" w:space="0" w:color="auto"/>
        <w:left w:val="none" w:sz="0" w:space="0" w:color="auto"/>
        <w:bottom w:val="none" w:sz="0" w:space="0" w:color="auto"/>
        <w:right w:val="none" w:sz="0" w:space="0" w:color="auto"/>
      </w:divBdr>
    </w:div>
    <w:div w:id="1441484500">
      <w:bodyDiv w:val="1"/>
      <w:marLeft w:val="0"/>
      <w:marRight w:val="0"/>
      <w:marTop w:val="0"/>
      <w:marBottom w:val="0"/>
      <w:divBdr>
        <w:top w:val="none" w:sz="0" w:space="0" w:color="auto"/>
        <w:left w:val="none" w:sz="0" w:space="0" w:color="auto"/>
        <w:bottom w:val="none" w:sz="0" w:space="0" w:color="auto"/>
        <w:right w:val="none" w:sz="0" w:space="0" w:color="auto"/>
      </w:divBdr>
    </w:div>
    <w:div w:id="1480075888">
      <w:bodyDiv w:val="1"/>
      <w:marLeft w:val="0"/>
      <w:marRight w:val="0"/>
      <w:marTop w:val="0"/>
      <w:marBottom w:val="0"/>
      <w:divBdr>
        <w:top w:val="none" w:sz="0" w:space="0" w:color="auto"/>
        <w:left w:val="none" w:sz="0" w:space="0" w:color="auto"/>
        <w:bottom w:val="none" w:sz="0" w:space="0" w:color="auto"/>
        <w:right w:val="none" w:sz="0" w:space="0" w:color="auto"/>
      </w:divBdr>
    </w:div>
    <w:div w:id="1538153676">
      <w:bodyDiv w:val="1"/>
      <w:marLeft w:val="0"/>
      <w:marRight w:val="0"/>
      <w:marTop w:val="0"/>
      <w:marBottom w:val="0"/>
      <w:divBdr>
        <w:top w:val="none" w:sz="0" w:space="0" w:color="auto"/>
        <w:left w:val="none" w:sz="0" w:space="0" w:color="auto"/>
        <w:bottom w:val="none" w:sz="0" w:space="0" w:color="auto"/>
        <w:right w:val="none" w:sz="0" w:space="0" w:color="auto"/>
      </w:divBdr>
    </w:div>
    <w:div w:id="1815565997">
      <w:bodyDiv w:val="1"/>
      <w:marLeft w:val="0"/>
      <w:marRight w:val="0"/>
      <w:marTop w:val="0"/>
      <w:marBottom w:val="0"/>
      <w:divBdr>
        <w:top w:val="none" w:sz="0" w:space="0" w:color="auto"/>
        <w:left w:val="none" w:sz="0" w:space="0" w:color="auto"/>
        <w:bottom w:val="none" w:sz="0" w:space="0" w:color="auto"/>
        <w:right w:val="none" w:sz="0" w:space="0" w:color="auto"/>
      </w:divBdr>
    </w:div>
    <w:div w:id="2083521265">
      <w:bodyDiv w:val="1"/>
      <w:marLeft w:val="0"/>
      <w:marRight w:val="0"/>
      <w:marTop w:val="0"/>
      <w:marBottom w:val="0"/>
      <w:divBdr>
        <w:top w:val="none" w:sz="0" w:space="0" w:color="auto"/>
        <w:left w:val="none" w:sz="0" w:space="0" w:color="auto"/>
        <w:bottom w:val="none" w:sz="0" w:space="0" w:color="auto"/>
        <w:right w:val="none" w:sz="0" w:space="0" w:color="auto"/>
      </w:divBdr>
    </w:div>
    <w:div w:id="2142653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9F774-5C76-444B-B56E-74EFE1AFA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2</Pages>
  <Words>399</Words>
  <Characters>2277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Finace</dc:creator>
  <cp:lastModifiedBy>ADMIN</cp:lastModifiedBy>
  <cp:revision>30</cp:revision>
  <cp:lastPrinted>2025-06-09T04:13:00Z</cp:lastPrinted>
  <dcterms:created xsi:type="dcterms:W3CDTF">2022-06-04T01:25:00Z</dcterms:created>
  <dcterms:modified xsi:type="dcterms:W3CDTF">2026-06-02T03:58:00Z</dcterms:modified>
</cp:coreProperties>
</file>